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0024"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22-0116 A Holistic Point of View</w:t>
      </w:r>
    </w:p>
    <w:p w14:paraId="5555AA8C" w14:textId="77777777" w:rsidR="0080436F" w:rsidRDefault="0080436F" w:rsidP="0080436F">
      <w:pPr>
        <w:spacing w:after="0" w:line="240" w:lineRule="auto"/>
        <w:rPr>
          <w:rFonts w:ascii="inherit" w:eastAsia="Times New Roman" w:hAnsi="inherit" w:cs="Times New Roman"/>
          <w:sz w:val="24"/>
          <w:szCs w:val="24"/>
        </w:rPr>
      </w:pPr>
    </w:p>
    <w:p w14:paraId="3FE01615" w14:textId="35032956"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Notes of </w:t>
      </w:r>
      <w:proofErr w:type="spellStart"/>
      <w:r w:rsidRPr="0080436F">
        <w:rPr>
          <w:rFonts w:ascii="inherit" w:eastAsia="Times New Roman" w:hAnsi="inherit" w:cs="Times New Roman"/>
          <w:sz w:val="24"/>
          <w:szCs w:val="24"/>
        </w:rPr>
        <w:t>Atori</w:t>
      </w:r>
      <w:proofErr w:type="spellEnd"/>
      <w:r w:rsidRPr="0080436F">
        <w:rPr>
          <w:rFonts w:ascii="inherit" w:eastAsia="Times New Roman" w:hAnsi="inherit" w:cs="Times New Roman"/>
          <w:sz w:val="24"/>
          <w:szCs w:val="24"/>
        </w:rPr>
        <w:t xml:space="preserve"> </w:t>
      </w:r>
      <w:proofErr w:type="spellStart"/>
      <w:r w:rsidRPr="0080436F">
        <w:rPr>
          <w:rFonts w:ascii="inherit" w:eastAsia="Times New Roman" w:hAnsi="inherit" w:cs="Times New Roman"/>
          <w:sz w:val="24"/>
          <w:szCs w:val="24"/>
        </w:rPr>
        <w:t>Alo</w:t>
      </w:r>
      <w:proofErr w:type="spellEnd"/>
      <w:r w:rsidRPr="0080436F">
        <w:rPr>
          <w:rFonts w:ascii="inherit" w:eastAsia="Times New Roman" w:hAnsi="inherit" w:cs="Times New Roman"/>
          <w:sz w:val="24"/>
          <w:szCs w:val="24"/>
        </w:rPr>
        <w:t xml:space="preserve"> </w:t>
      </w:r>
      <w:proofErr w:type="spellStart"/>
      <w:r w:rsidRPr="0080436F">
        <w:rPr>
          <w:rFonts w:ascii="inherit" w:eastAsia="Times New Roman" w:hAnsi="inherit" w:cs="Times New Roman"/>
          <w:sz w:val="24"/>
          <w:szCs w:val="24"/>
        </w:rPr>
        <w:t>Yansa</w:t>
      </w:r>
      <w:proofErr w:type="spellEnd"/>
      <w:r w:rsidRPr="0080436F">
        <w:rPr>
          <w:rFonts w:ascii="inherit" w:eastAsia="Times New Roman" w:hAnsi="inherit" w:cs="Times New Roman"/>
          <w:sz w:val="24"/>
          <w:szCs w:val="24"/>
        </w:rPr>
        <w:t xml:space="preserve"> Parnell</w:t>
      </w:r>
    </w:p>
    <w:p w14:paraId="127A0E03" w14:textId="77777777" w:rsidR="0080436F" w:rsidRDefault="0080436F" w:rsidP="0080436F">
      <w:pPr>
        <w:spacing w:after="0" w:line="240" w:lineRule="auto"/>
        <w:rPr>
          <w:rFonts w:ascii="inherit" w:eastAsia="Times New Roman" w:hAnsi="inherit" w:cs="Times New Roman"/>
          <w:sz w:val="24"/>
          <w:szCs w:val="24"/>
        </w:rPr>
      </w:pPr>
    </w:p>
    <w:p w14:paraId="12BBF587" w14:textId="527CA2B0"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Our Friday zoom session was enjoyable as we discussed several subjects that we felt needed more clarification. If you want to be on the session contact Felix </w:t>
      </w:r>
      <w:proofErr w:type="spellStart"/>
      <w:r w:rsidRPr="0080436F">
        <w:rPr>
          <w:rFonts w:ascii="inherit" w:eastAsia="Times New Roman" w:hAnsi="inherit" w:cs="Times New Roman"/>
          <w:sz w:val="24"/>
          <w:szCs w:val="24"/>
        </w:rPr>
        <w:t>Longaho</w:t>
      </w:r>
      <w:proofErr w:type="spellEnd"/>
      <w:r w:rsidRPr="0080436F">
        <w:rPr>
          <w:rFonts w:ascii="inherit" w:eastAsia="Times New Roman" w:hAnsi="inherit" w:cs="Times New Roman"/>
          <w:sz w:val="24"/>
          <w:szCs w:val="24"/>
        </w:rPr>
        <w:t xml:space="preserve"> and he will send you the link for the group each week. </w:t>
      </w:r>
    </w:p>
    <w:p w14:paraId="4FC703F9"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In our last fellowship we discussed the topic of “A Gospel That Makes Sense”. We discussed several thoughts that we used to hold that now don’t make sense in the revelation of Jesus Christ. As we enter into </w:t>
      </w:r>
      <w:proofErr w:type="gramStart"/>
      <w:r w:rsidRPr="0080436F">
        <w:rPr>
          <w:rFonts w:ascii="inherit" w:eastAsia="Times New Roman" w:hAnsi="inherit" w:cs="Times New Roman"/>
          <w:sz w:val="24"/>
          <w:szCs w:val="24"/>
        </w:rPr>
        <w:t>2022</w:t>
      </w:r>
      <w:proofErr w:type="gramEnd"/>
      <w:r w:rsidRPr="0080436F">
        <w:rPr>
          <w:rFonts w:ascii="inherit" w:eastAsia="Times New Roman" w:hAnsi="inherit" w:cs="Times New Roman"/>
          <w:sz w:val="24"/>
          <w:szCs w:val="24"/>
        </w:rPr>
        <w:t xml:space="preserve"> we need to understand our Being, its holistic nature and move away from the centuries of separation. ~AAY~</w:t>
      </w:r>
    </w:p>
    <w:p w14:paraId="20F04FAF"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Revelation 4:1 After this I looked, </w:t>
      </w:r>
      <w:proofErr w:type="gramStart"/>
      <w:r w:rsidRPr="0080436F">
        <w:rPr>
          <w:rFonts w:ascii="inherit" w:eastAsia="Times New Roman" w:hAnsi="inherit" w:cs="Times New Roman"/>
          <w:sz w:val="24"/>
          <w:szCs w:val="24"/>
        </w:rPr>
        <w:t>and,</w:t>
      </w:r>
      <w:proofErr w:type="gramEnd"/>
      <w:r w:rsidRPr="0080436F">
        <w:rPr>
          <w:rFonts w:ascii="inherit" w:eastAsia="Times New Roman" w:hAnsi="inherit" w:cs="Times New Roman"/>
          <w:sz w:val="24"/>
          <w:szCs w:val="24"/>
        </w:rPr>
        <w:t xml:space="preserve"> behold, a door was opened in heaven: and the first voice which I heard was as it were of a trumpet talking with me; which said, Come up hither, and I will shew thee things which must be hereafter.</w:t>
      </w:r>
    </w:p>
    <w:p w14:paraId="3E2DB973"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2 And immediately I was in the spirit: </w:t>
      </w:r>
      <w:proofErr w:type="gramStart"/>
      <w:r w:rsidRPr="0080436F">
        <w:rPr>
          <w:rFonts w:ascii="inherit" w:eastAsia="Times New Roman" w:hAnsi="inherit" w:cs="Times New Roman"/>
          <w:sz w:val="24"/>
          <w:szCs w:val="24"/>
        </w:rPr>
        <w:t>and,</w:t>
      </w:r>
      <w:proofErr w:type="gramEnd"/>
      <w:r w:rsidRPr="0080436F">
        <w:rPr>
          <w:rFonts w:ascii="inherit" w:eastAsia="Times New Roman" w:hAnsi="inherit" w:cs="Times New Roman"/>
          <w:sz w:val="24"/>
          <w:szCs w:val="24"/>
        </w:rPr>
        <w:t xml:space="preserve"> behold, a throne was set in heaven, and one sat on the throne.</w:t>
      </w:r>
    </w:p>
    <w:p w14:paraId="7B30588D"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3 And he that sat was to look upon like a jasper and a sardine stone: and there was a rainbow round about the throne, in sight like unto an emerald.</w:t>
      </w:r>
    </w:p>
    <w:p w14:paraId="08C20905"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4 And round about the throne were four and twenty seats: and upon the seats I saw four and twenty elders sitting, clothed in white raiment; and they had on their </w:t>
      </w:r>
      <w:proofErr w:type="gramStart"/>
      <w:r w:rsidRPr="0080436F">
        <w:rPr>
          <w:rFonts w:ascii="inherit" w:eastAsia="Times New Roman" w:hAnsi="inherit" w:cs="Times New Roman"/>
          <w:sz w:val="24"/>
          <w:szCs w:val="24"/>
        </w:rPr>
        <w:t>heads</w:t>
      </w:r>
      <w:proofErr w:type="gramEnd"/>
      <w:r w:rsidRPr="0080436F">
        <w:rPr>
          <w:rFonts w:ascii="inherit" w:eastAsia="Times New Roman" w:hAnsi="inherit" w:cs="Times New Roman"/>
          <w:sz w:val="24"/>
          <w:szCs w:val="24"/>
        </w:rPr>
        <w:t xml:space="preserve"> crowns of gold.</w:t>
      </w:r>
    </w:p>
    <w:p w14:paraId="16E0B898"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5 And out of the throne proceeded lightnings and </w:t>
      </w:r>
      <w:proofErr w:type="spellStart"/>
      <w:r w:rsidRPr="0080436F">
        <w:rPr>
          <w:rFonts w:ascii="inherit" w:eastAsia="Times New Roman" w:hAnsi="inherit" w:cs="Times New Roman"/>
          <w:sz w:val="24"/>
          <w:szCs w:val="24"/>
        </w:rPr>
        <w:t>thunderings</w:t>
      </w:r>
      <w:proofErr w:type="spellEnd"/>
      <w:r w:rsidRPr="0080436F">
        <w:rPr>
          <w:rFonts w:ascii="inherit" w:eastAsia="Times New Roman" w:hAnsi="inherit" w:cs="Times New Roman"/>
          <w:sz w:val="24"/>
          <w:szCs w:val="24"/>
        </w:rPr>
        <w:t xml:space="preserve"> and voices: and there were seven lamps of fire burning before the throne, which are the seven Spirits of God.</w:t>
      </w:r>
    </w:p>
    <w:p w14:paraId="46166667"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6 And before the throne there was a sea of glass like unto crystal: and </w:t>
      </w:r>
      <w:proofErr w:type="gramStart"/>
      <w:r w:rsidRPr="0080436F">
        <w:rPr>
          <w:rFonts w:ascii="inherit" w:eastAsia="Times New Roman" w:hAnsi="inherit" w:cs="Times New Roman"/>
          <w:sz w:val="24"/>
          <w:szCs w:val="24"/>
        </w:rPr>
        <w:t>in the midst of</w:t>
      </w:r>
      <w:proofErr w:type="gramEnd"/>
      <w:r w:rsidRPr="0080436F">
        <w:rPr>
          <w:rFonts w:ascii="inherit" w:eastAsia="Times New Roman" w:hAnsi="inherit" w:cs="Times New Roman"/>
          <w:sz w:val="24"/>
          <w:szCs w:val="24"/>
        </w:rPr>
        <w:t xml:space="preserve"> the throne, and round about the throne, were four beasts full of eyes before and behind.</w:t>
      </w:r>
    </w:p>
    <w:p w14:paraId="64634652"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7 And the first beast was like a lion, and the second beast like a calf, and the third beast had a face as a man, and the fourth beast was like a flying eagle.</w:t>
      </w:r>
    </w:p>
    <w:p w14:paraId="4F8DADE0"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8 And the four beasts had each of them six wings about him; and they were full of eyes within: and they rest not day and night, saying, Holy, holy, holy, Lord God Almighty, which was, and is, and is to come.</w:t>
      </w:r>
    </w:p>
    <w:p w14:paraId="09544E68"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We run a kingdom or cyber world now. Yes, today this Scripture is fulfilled in us Christ: And be not conformed to this world; but be transformed by the renewing of your spirit, that you may prove what good, </w:t>
      </w:r>
      <w:proofErr w:type="gramStart"/>
      <w:r w:rsidRPr="0080436F">
        <w:rPr>
          <w:rFonts w:ascii="inherit" w:eastAsia="Times New Roman" w:hAnsi="inherit" w:cs="Times New Roman"/>
          <w:sz w:val="24"/>
          <w:szCs w:val="24"/>
        </w:rPr>
        <w:t>acceptable</w:t>
      </w:r>
      <w:proofErr w:type="gramEnd"/>
      <w:r w:rsidRPr="0080436F">
        <w:rPr>
          <w:rFonts w:ascii="inherit" w:eastAsia="Times New Roman" w:hAnsi="inherit" w:cs="Times New Roman"/>
          <w:sz w:val="24"/>
          <w:szCs w:val="24"/>
        </w:rPr>
        <w:t xml:space="preserve"> and perfect will is and of God. Romans 12:2.</w:t>
      </w:r>
    </w:p>
    <w:p w14:paraId="0250B211"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Our spirituality has transformed humanity into a holistic cybernetic world, and so both became one: spirituality and cybernetic, and the center of this union is love, because love leveled a peaceful ground with which love the scientific world where the products come from processes that are always ongoing, like artificial products, to become acceptable to our spirituality. </w:t>
      </w:r>
      <w:proofErr w:type="gramStart"/>
      <w:r w:rsidRPr="0080436F">
        <w:rPr>
          <w:rFonts w:ascii="inherit" w:eastAsia="Times New Roman" w:hAnsi="inherit" w:cs="Times New Roman"/>
          <w:sz w:val="24"/>
          <w:szCs w:val="24"/>
        </w:rPr>
        <w:t>So</w:t>
      </w:r>
      <w:proofErr w:type="gramEnd"/>
      <w:r w:rsidRPr="0080436F">
        <w:rPr>
          <w:rFonts w:ascii="inherit" w:eastAsia="Times New Roman" w:hAnsi="inherit" w:cs="Times New Roman"/>
          <w:sz w:val="24"/>
          <w:szCs w:val="24"/>
        </w:rPr>
        <w:t xml:space="preserve"> think about it. ~ISO~</w:t>
      </w:r>
    </w:p>
    <w:p w14:paraId="6CCBF82F"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Acts 17:28 For in him we live, and move, and have our </w:t>
      </w:r>
      <w:proofErr w:type="gramStart"/>
      <w:r w:rsidRPr="0080436F">
        <w:rPr>
          <w:rFonts w:ascii="inherit" w:eastAsia="Times New Roman" w:hAnsi="inherit" w:cs="Times New Roman"/>
          <w:sz w:val="24"/>
          <w:szCs w:val="24"/>
        </w:rPr>
        <w:t>being;</w:t>
      </w:r>
      <w:proofErr w:type="gramEnd"/>
      <w:r w:rsidRPr="0080436F">
        <w:rPr>
          <w:rFonts w:ascii="inherit" w:eastAsia="Times New Roman" w:hAnsi="inherit" w:cs="Times New Roman"/>
          <w:sz w:val="24"/>
          <w:szCs w:val="24"/>
        </w:rPr>
        <w:t xml:space="preserve"> </w:t>
      </w:r>
    </w:p>
    <w:p w14:paraId="67FD2440"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The earth gives us all that we need by moving in the harmony of solar and lunar currents. We live harmoniously and rotate within the currents flows and change our actions to accommodate and adjust in each season day and night. ~AAY~</w:t>
      </w:r>
    </w:p>
    <w:p w14:paraId="7564A1DC"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The earth and all things live and harmoniously move within, and IT is our being. ~</w:t>
      </w:r>
      <w:proofErr w:type="spellStart"/>
      <w:r w:rsidRPr="0080436F">
        <w:rPr>
          <w:rFonts w:ascii="inherit" w:eastAsia="Times New Roman" w:hAnsi="inherit" w:cs="Times New Roman"/>
          <w:sz w:val="24"/>
          <w:szCs w:val="24"/>
        </w:rPr>
        <w:t>jg</w:t>
      </w:r>
      <w:proofErr w:type="spellEnd"/>
      <w:r w:rsidRPr="0080436F">
        <w:rPr>
          <w:rFonts w:ascii="inherit" w:eastAsia="Times New Roman" w:hAnsi="inherit" w:cs="Times New Roman"/>
          <w:sz w:val="24"/>
          <w:szCs w:val="24"/>
        </w:rPr>
        <w:t>~</w:t>
      </w:r>
    </w:p>
    <w:p w14:paraId="30A2635E"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We used to think that physical and spiritual had to remain separate. With the spiritual understanding and realizing the importance of science in this world we understand how to mix them and make one new person. ~AAY~</w:t>
      </w:r>
    </w:p>
    <w:p w14:paraId="60CADD18"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lastRenderedPageBreak/>
        <w:t xml:space="preserve">The synchronicity of the earth has solar and lunar currents just as our bodies rotate daily in the solar and lunar currents. The earth needs to rotate in the light and dark currents (solar &amp; lunar). Our bodies need to rotate through the light and dark rhythm. </w:t>
      </w:r>
    </w:p>
    <w:p w14:paraId="6190DAA7"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The earth gives us all that we need by moving in the harmony of solar and lunar currents. We live harmoniously and rotate within the currents flows and change our actions to accommodate and adjust in each season day and night. </w:t>
      </w:r>
    </w:p>
    <w:p w14:paraId="0D2118F4"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Science calls it 'Circadian Rhythm', reoccurring naturally on a </w:t>
      </w:r>
      <w:proofErr w:type="gramStart"/>
      <w:r w:rsidRPr="0080436F">
        <w:rPr>
          <w:rFonts w:ascii="inherit" w:eastAsia="Times New Roman" w:hAnsi="inherit" w:cs="Times New Roman"/>
          <w:sz w:val="24"/>
          <w:szCs w:val="24"/>
        </w:rPr>
        <w:t>twenty four hour</w:t>
      </w:r>
      <w:proofErr w:type="gramEnd"/>
      <w:r w:rsidRPr="0080436F">
        <w:rPr>
          <w:rFonts w:ascii="inherit" w:eastAsia="Times New Roman" w:hAnsi="inherit" w:cs="Times New Roman"/>
          <w:sz w:val="24"/>
          <w:szCs w:val="24"/>
        </w:rPr>
        <w:t xml:space="preserve"> cycle. I call it, 'A Holistic Way of Life'. ~AAY~</w:t>
      </w:r>
    </w:p>
    <w:p w14:paraId="49C70BC7"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The lunar current is a spiral descending cycle, while the solar is a spiral ascending cycle. These cycles correspond to the crystals in the core of the earth. Also, </w:t>
      </w:r>
      <w:proofErr w:type="gramStart"/>
      <w:r w:rsidRPr="0080436F">
        <w:rPr>
          <w:rFonts w:ascii="inherit" w:eastAsia="Times New Roman" w:hAnsi="inherit" w:cs="Times New Roman"/>
          <w:sz w:val="24"/>
          <w:szCs w:val="24"/>
        </w:rPr>
        <w:t>lunar</w:t>
      </w:r>
      <w:proofErr w:type="gramEnd"/>
      <w:r w:rsidRPr="0080436F">
        <w:rPr>
          <w:rFonts w:ascii="inherit" w:eastAsia="Times New Roman" w:hAnsi="inherit" w:cs="Times New Roman"/>
          <w:sz w:val="24"/>
          <w:szCs w:val="24"/>
        </w:rPr>
        <w:t xml:space="preserve"> and solar currents correspond to the spinal fluid flow in the human body, descending and ascending.</w:t>
      </w:r>
    </w:p>
    <w:p w14:paraId="741BA18A"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We operate both descending and ascending in our spiritual holistic way of life. "He that ascended first descended into the heart of the earth." "No man has ascended to heaven but he that descended from heaven." "He that descended is the same that also ascended." </w:t>
      </w:r>
    </w:p>
    <w:p w14:paraId="63111993"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Notice, after descending, the ascension </w:t>
      </w:r>
      <w:proofErr w:type="gramStart"/>
      <w:r w:rsidRPr="0080436F">
        <w:rPr>
          <w:rFonts w:ascii="inherit" w:eastAsia="Times New Roman" w:hAnsi="inherit" w:cs="Times New Roman"/>
          <w:sz w:val="24"/>
          <w:szCs w:val="24"/>
        </w:rPr>
        <w:t>bring</w:t>
      </w:r>
      <w:proofErr w:type="gramEnd"/>
      <w:r w:rsidRPr="0080436F">
        <w:rPr>
          <w:rFonts w:ascii="inherit" w:eastAsia="Times New Roman" w:hAnsi="inherit" w:cs="Times New Roman"/>
          <w:sz w:val="24"/>
          <w:szCs w:val="24"/>
        </w:rPr>
        <w:t xml:space="preserve"> gifts unto humanity, and sets the captives free. A holistic life of light and darkness, solar and lunar, opens the entire sequence of heaven and earth. ~AAY~</w:t>
      </w:r>
    </w:p>
    <w:p w14:paraId="220F12B7"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Psalms 133:1 Behold, how good and how pleasant it is for brethren to dwell together in unity!</w:t>
      </w:r>
    </w:p>
    <w:p w14:paraId="374DC90D"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Humanity like a coin, has two sides to it, yet it is One coin. One side is a contrast from where one learns, perhaps the unpleasant side of humanity. As these rotate like day and night in you, then the other side, of the same coin, after learning from the contrast, brings out the pleasant side. Yes, it's all one spirit one love, desiring to make life better for you. </w:t>
      </w:r>
    </w:p>
    <w:p w14:paraId="3E26D802"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Understanding how to make your mix and become one new person is the greatest. Eat and make your body. </w:t>
      </w:r>
    </w:p>
    <w:p w14:paraId="733987DC"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w:t>
      </w:r>
      <w:proofErr w:type="spellStart"/>
      <w:r w:rsidRPr="0080436F">
        <w:rPr>
          <w:rFonts w:ascii="inherit" w:eastAsia="Times New Roman" w:hAnsi="inherit" w:cs="Times New Roman"/>
          <w:sz w:val="24"/>
          <w:szCs w:val="24"/>
        </w:rPr>
        <w:t>jg</w:t>
      </w:r>
      <w:proofErr w:type="spellEnd"/>
      <w:r w:rsidRPr="0080436F">
        <w:rPr>
          <w:rFonts w:ascii="inherit" w:eastAsia="Times New Roman" w:hAnsi="inherit" w:cs="Times New Roman"/>
          <w:sz w:val="24"/>
          <w:szCs w:val="24"/>
        </w:rPr>
        <w:t>~</w:t>
      </w:r>
    </w:p>
    <w:p w14:paraId="011DF98A"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Motto: 2020 - Spirituality, Science and humanity combined bring us a clear understanding.</w:t>
      </w:r>
    </w:p>
    <w:p w14:paraId="75FAC4EC"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Motto: 2021 Fast Forward</w:t>
      </w:r>
    </w:p>
    <w:p w14:paraId="30618EDE"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Motto: 2022 Strengthening </w:t>
      </w:r>
      <w:proofErr w:type="gramStart"/>
      <w:r w:rsidRPr="0080436F">
        <w:rPr>
          <w:rFonts w:ascii="inherit" w:eastAsia="Times New Roman" w:hAnsi="inherit" w:cs="Times New Roman"/>
          <w:sz w:val="24"/>
          <w:szCs w:val="24"/>
        </w:rPr>
        <w:t>The</w:t>
      </w:r>
      <w:proofErr w:type="gramEnd"/>
      <w:r w:rsidRPr="0080436F">
        <w:rPr>
          <w:rFonts w:ascii="inherit" w:eastAsia="Times New Roman" w:hAnsi="inherit" w:cs="Times New Roman"/>
          <w:sz w:val="24"/>
          <w:szCs w:val="24"/>
        </w:rPr>
        <w:t xml:space="preserve"> Aquarian Age</w:t>
      </w:r>
    </w:p>
    <w:p w14:paraId="29B2A6B4"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In the years 2020 and 2021 The thick clouds over in the Aquarius age was removed. We couldn't see the chaos of Saturn because thick clouds </w:t>
      </w:r>
      <w:proofErr w:type="gramStart"/>
      <w:r w:rsidRPr="0080436F">
        <w:rPr>
          <w:rFonts w:ascii="inherit" w:eastAsia="Times New Roman" w:hAnsi="inherit" w:cs="Times New Roman"/>
          <w:sz w:val="24"/>
          <w:szCs w:val="24"/>
        </w:rPr>
        <w:t>is</w:t>
      </w:r>
      <w:proofErr w:type="gramEnd"/>
      <w:r w:rsidRPr="0080436F">
        <w:rPr>
          <w:rFonts w:ascii="inherit" w:eastAsia="Times New Roman" w:hAnsi="inherit" w:cs="Times New Roman"/>
          <w:sz w:val="24"/>
          <w:szCs w:val="24"/>
        </w:rPr>
        <w:t xml:space="preserve"> such a dominant and Saturn brought chaos we couldn’t see it. The planetary house was very rough for the last two years and it was removed. Those thick clouds over the Aquarian age </w:t>
      </w:r>
      <w:proofErr w:type="gramStart"/>
      <w:r w:rsidRPr="0080436F">
        <w:rPr>
          <w:rFonts w:ascii="inherit" w:eastAsia="Times New Roman" w:hAnsi="inherit" w:cs="Times New Roman"/>
          <w:sz w:val="24"/>
          <w:szCs w:val="24"/>
        </w:rPr>
        <w:t>was</w:t>
      </w:r>
      <w:proofErr w:type="gramEnd"/>
      <w:r w:rsidRPr="0080436F">
        <w:rPr>
          <w:rFonts w:ascii="inherit" w:eastAsia="Times New Roman" w:hAnsi="inherit" w:cs="Times New Roman"/>
          <w:sz w:val="24"/>
          <w:szCs w:val="24"/>
        </w:rPr>
        <w:t xml:space="preserve"> totally removed and it moves us into the angelic atmosphere.</w:t>
      </w:r>
    </w:p>
    <w:p w14:paraId="45B208E1"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Angelic atmosphere is attribute in us, it's breaking open to bring the attribute releases a new frequencies and new vibrations. We didn't even know it was ours, yet we know there are things to accomplish in the Aquarian Wave and it is fully upon us. </w:t>
      </w:r>
    </w:p>
    <w:p w14:paraId="5A0B7023"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We have transition that lasted 60 years. We come through from the opening of those seals, a whole generation of the Piscean age had to die out. </w:t>
      </w:r>
    </w:p>
    <w:p w14:paraId="03D9C4BD"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We moved into another generation, the Piscean age to Aquarian age that is a whole transition. All that we are in this Aquarian age have moved into a </w:t>
      </w:r>
      <w:proofErr w:type="gramStart"/>
      <w:r w:rsidRPr="0080436F">
        <w:rPr>
          <w:rFonts w:ascii="inherit" w:eastAsia="Times New Roman" w:hAnsi="inherit" w:cs="Times New Roman"/>
          <w:sz w:val="24"/>
          <w:szCs w:val="24"/>
        </w:rPr>
        <w:t>brand new</w:t>
      </w:r>
      <w:proofErr w:type="gramEnd"/>
      <w:r w:rsidRPr="0080436F">
        <w:rPr>
          <w:rFonts w:ascii="inherit" w:eastAsia="Times New Roman" w:hAnsi="inherit" w:cs="Times New Roman"/>
          <w:sz w:val="24"/>
          <w:szCs w:val="24"/>
        </w:rPr>
        <w:t xml:space="preserve"> day. -Edwin </w:t>
      </w:r>
      <w:proofErr w:type="spellStart"/>
      <w:r w:rsidRPr="0080436F">
        <w:rPr>
          <w:rFonts w:ascii="inherit" w:eastAsia="Times New Roman" w:hAnsi="inherit" w:cs="Times New Roman"/>
          <w:sz w:val="24"/>
          <w:szCs w:val="24"/>
        </w:rPr>
        <w:t>Aromin</w:t>
      </w:r>
      <w:proofErr w:type="spellEnd"/>
      <w:r w:rsidRPr="0080436F">
        <w:rPr>
          <w:rFonts w:ascii="inherit" w:eastAsia="Times New Roman" w:hAnsi="inherit" w:cs="Times New Roman"/>
          <w:sz w:val="24"/>
          <w:szCs w:val="24"/>
        </w:rPr>
        <w:t>-</w:t>
      </w:r>
    </w:p>
    <w:p w14:paraId="545D27DA"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Aquarian World is world of complexity! Its world is a world online, digitized, polarized, </w:t>
      </w:r>
      <w:proofErr w:type="gramStart"/>
      <w:r w:rsidRPr="0080436F">
        <w:rPr>
          <w:rFonts w:ascii="inherit" w:eastAsia="Times New Roman" w:hAnsi="inherit" w:cs="Times New Roman"/>
          <w:sz w:val="24"/>
          <w:szCs w:val="24"/>
        </w:rPr>
        <w:t>divided</w:t>
      </w:r>
      <w:proofErr w:type="gramEnd"/>
      <w:r w:rsidRPr="0080436F">
        <w:rPr>
          <w:rFonts w:ascii="inherit" w:eastAsia="Times New Roman" w:hAnsi="inherit" w:cs="Times New Roman"/>
          <w:sz w:val="24"/>
          <w:szCs w:val="24"/>
        </w:rPr>
        <w:t xml:space="preserve"> and fractured. </w:t>
      </w:r>
    </w:p>
    <w:p w14:paraId="14CEC1F2"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lastRenderedPageBreak/>
        <w:t xml:space="preserve">The Aquarian age appears that it is a chaotic dark, uncertain age because of its very vivid imagination and its testing of every move that is made in the digital, national, and global world. </w:t>
      </w:r>
    </w:p>
    <w:p w14:paraId="5AF31C08"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The Aquarian is the highest level of thinking and frequency as it is the highest of the air signs in the Zodiac. We receive the full force of all universal change.</w:t>
      </w:r>
    </w:p>
    <w:p w14:paraId="3B8744CF"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I know how you feel right now with the changing of frequency and the change of orbit that is taking place. These great changes in feeling and uncertainty will "stabilize" with time as the frequencies stabilize and the earth settles into its new atmosphere. </w:t>
      </w:r>
    </w:p>
    <w:p w14:paraId="4F67943D"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Rest in your chaotic nature right now, it is the Spirit. Peace, be still. It is I, be not afraid. </w:t>
      </w:r>
    </w:p>
    <w:p w14:paraId="53AEB63C"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We are in an infant age at the moment and </w:t>
      </w:r>
      <w:proofErr w:type="gramStart"/>
      <w:r w:rsidRPr="0080436F">
        <w:rPr>
          <w:rFonts w:ascii="inherit" w:eastAsia="Times New Roman" w:hAnsi="inherit" w:cs="Times New Roman"/>
          <w:sz w:val="24"/>
          <w:szCs w:val="24"/>
        </w:rPr>
        <w:t>it’s</w:t>
      </w:r>
      <w:proofErr w:type="gramEnd"/>
      <w:r w:rsidRPr="0080436F">
        <w:rPr>
          <w:rFonts w:ascii="inherit" w:eastAsia="Times New Roman" w:hAnsi="inherit" w:cs="Times New Roman"/>
          <w:sz w:val="24"/>
          <w:szCs w:val="24"/>
        </w:rPr>
        <w:t xml:space="preserve"> humanity’s way of discovering itself. In here however, its knowledge or our Aquarian Age knowledge is deleting beliefs, suppositions, religions, governments, </w:t>
      </w:r>
      <w:proofErr w:type="gramStart"/>
      <w:r w:rsidRPr="0080436F">
        <w:rPr>
          <w:rFonts w:ascii="inherit" w:eastAsia="Times New Roman" w:hAnsi="inherit" w:cs="Times New Roman"/>
          <w:sz w:val="24"/>
          <w:szCs w:val="24"/>
        </w:rPr>
        <w:t>misunderstandings</w:t>
      </w:r>
      <w:proofErr w:type="gramEnd"/>
      <w:r w:rsidRPr="0080436F">
        <w:rPr>
          <w:rFonts w:ascii="inherit" w:eastAsia="Times New Roman" w:hAnsi="inherit" w:cs="Times New Roman"/>
          <w:sz w:val="24"/>
          <w:szCs w:val="24"/>
        </w:rPr>
        <w:t xml:space="preserve"> and myths in rapid fashion. </w:t>
      </w:r>
    </w:p>
    <w:p w14:paraId="7091FFF9"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-compiled AAY notes</w:t>
      </w:r>
    </w:p>
    <w:p w14:paraId="2C15EE0B"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"Conform not to this </w:t>
      </w:r>
      <w:proofErr w:type="gramStart"/>
      <w:r w:rsidRPr="0080436F">
        <w:rPr>
          <w:rFonts w:ascii="inherit" w:eastAsia="Times New Roman" w:hAnsi="inherit" w:cs="Times New Roman"/>
          <w:sz w:val="24"/>
          <w:szCs w:val="24"/>
        </w:rPr>
        <w:t>world, but</w:t>
      </w:r>
      <w:proofErr w:type="gramEnd"/>
      <w:r w:rsidRPr="0080436F">
        <w:rPr>
          <w:rFonts w:ascii="inherit" w:eastAsia="Times New Roman" w:hAnsi="inherit" w:cs="Times New Roman"/>
          <w:sz w:val="24"/>
          <w:szCs w:val="24"/>
        </w:rPr>
        <w:t xml:space="preserve"> be ye transformed by the renewing of your mind." ~Paul~ </w:t>
      </w:r>
    </w:p>
    <w:p w14:paraId="6059D5C4"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"Don't try to conform to this </w:t>
      </w:r>
      <w:proofErr w:type="gramStart"/>
      <w:r w:rsidRPr="0080436F">
        <w:rPr>
          <w:rFonts w:ascii="inherit" w:eastAsia="Times New Roman" w:hAnsi="inherit" w:cs="Times New Roman"/>
          <w:sz w:val="24"/>
          <w:szCs w:val="24"/>
        </w:rPr>
        <w:t>world, but</w:t>
      </w:r>
      <w:proofErr w:type="gramEnd"/>
      <w:r w:rsidRPr="0080436F">
        <w:rPr>
          <w:rFonts w:ascii="inherit" w:eastAsia="Times New Roman" w:hAnsi="inherit" w:cs="Times New Roman"/>
          <w:sz w:val="24"/>
          <w:szCs w:val="24"/>
        </w:rPr>
        <w:t xml:space="preserve"> transform to this world by the renewing of your mind." ~</w:t>
      </w:r>
      <w:proofErr w:type="spellStart"/>
      <w:r w:rsidRPr="0080436F">
        <w:rPr>
          <w:rFonts w:ascii="inherit" w:eastAsia="Times New Roman" w:hAnsi="inherit" w:cs="Times New Roman"/>
          <w:sz w:val="24"/>
          <w:szCs w:val="24"/>
        </w:rPr>
        <w:t>Atori</w:t>
      </w:r>
      <w:proofErr w:type="spellEnd"/>
      <w:r w:rsidRPr="0080436F">
        <w:rPr>
          <w:rFonts w:ascii="inherit" w:eastAsia="Times New Roman" w:hAnsi="inherit" w:cs="Times New Roman"/>
          <w:sz w:val="24"/>
          <w:szCs w:val="24"/>
        </w:rPr>
        <w:t xml:space="preserve">~ </w:t>
      </w:r>
    </w:p>
    <w:p w14:paraId="716A9BC3"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Did we really notice what Paul is saying? "Conform not, but be transformed to this world, by renewing our minds." Renew our minds to realize this is our world. Transform from Theophany to Humanity and enjoy this world in our transformation. ~AAY~</w:t>
      </w:r>
    </w:p>
    <w:p w14:paraId="21E686B2"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The earth, our earth, and spirit are interwoven within the solar and lunar processes. This interweaving of elements and spirit happen through vibration and frequency. This means heaven and earth (spirit and element) are always in a reciprocal bio-resonant relationship. </w:t>
      </w:r>
    </w:p>
    <w:p w14:paraId="23CA2213"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We've become aware and clearly understand the energy pathways relating us to the heartbeat of the earth and all things. The earth is an alive </w:t>
      </w:r>
      <w:proofErr w:type="gramStart"/>
      <w:r w:rsidRPr="0080436F">
        <w:rPr>
          <w:rFonts w:ascii="inherit" w:eastAsia="Times New Roman" w:hAnsi="inherit" w:cs="Times New Roman"/>
          <w:sz w:val="24"/>
          <w:szCs w:val="24"/>
        </w:rPr>
        <w:t>unit</w:t>
      </w:r>
      <w:proofErr w:type="gramEnd"/>
      <w:r w:rsidRPr="0080436F">
        <w:rPr>
          <w:rFonts w:ascii="inherit" w:eastAsia="Times New Roman" w:hAnsi="inherit" w:cs="Times New Roman"/>
          <w:sz w:val="24"/>
          <w:szCs w:val="24"/>
        </w:rPr>
        <w:t xml:space="preserve"> and the Holy Spirit (our Spirit) is mingled by vibration and frequency bringing relationship to all that is. </w:t>
      </w:r>
    </w:p>
    <w:p w14:paraId="1C89EA5A"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Jesus Christ knew this when he said, "At that day you will know that I am in my Father, and you in me, and I in you." ~AAY~</w:t>
      </w:r>
    </w:p>
    <w:p w14:paraId="71F0420E"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QUESTION: Why is the contrast in our presence? If it is us creating the </w:t>
      </w:r>
      <w:proofErr w:type="gramStart"/>
      <w:r w:rsidRPr="0080436F">
        <w:rPr>
          <w:rFonts w:ascii="inherit" w:eastAsia="Times New Roman" w:hAnsi="inherit" w:cs="Times New Roman"/>
          <w:sz w:val="24"/>
          <w:szCs w:val="24"/>
        </w:rPr>
        <w:t>contrast</w:t>
      </w:r>
      <w:proofErr w:type="gramEnd"/>
      <w:r w:rsidRPr="0080436F">
        <w:rPr>
          <w:rFonts w:ascii="inherit" w:eastAsia="Times New Roman" w:hAnsi="inherit" w:cs="Times New Roman"/>
          <w:sz w:val="24"/>
          <w:szCs w:val="24"/>
        </w:rPr>
        <w:t xml:space="preserve"> then why do we feel so abhorred and disgusted by some of what is going on?</w:t>
      </w:r>
    </w:p>
    <w:p w14:paraId="2922F83E"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MY COMMENT &amp; ANSWER: The first answer is, "First and foremost the contrast is in our presence for our learning, growth and development."</w:t>
      </w:r>
    </w:p>
    <w:p w14:paraId="3D9A1E64"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Second, why do we feel so abhorred and disgusted by some things in us and around us if it stems from one Spirit? We can only know the details of perfect by experiencing and comparing that perfectness to something that is imperfect. This is the reason for contrast. Contrast helps us to dial in the true object in its perfect beauty. </w:t>
      </w:r>
    </w:p>
    <w:p w14:paraId="5C8CC130"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Remember, everything stems or originates from love, the Spirit, God is love and, "Oh Israel, I am God and there is none other beside me." Love creates all things. Everything life does or creates is out of love, love of self, a person, group, nature, animals or whatever more. The contrast is formed when a person or thing misinterprets the original meaning of a thought, </w:t>
      </w:r>
      <w:proofErr w:type="gramStart"/>
      <w:r w:rsidRPr="0080436F">
        <w:rPr>
          <w:rFonts w:ascii="inherit" w:eastAsia="Times New Roman" w:hAnsi="inherit" w:cs="Times New Roman"/>
          <w:sz w:val="24"/>
          <w:szCs w:val="24"/>
        </w:rPr>
        <w:t>word</w:t>
      </w:r>
      <w:proofErr w:type="gramEnd"/>
      <w:r w:rsidRPr="0080436F">
        <w:rPr>
          <w:rFonts w:ascii="inherit" w:eastAsia="Times New Roman" w:hAnsi="inherit" w:cs="Times New Roman"/>
          <w:sz w:val="24"/>
          <w:szCs w:val="24"/>
        </w:rPr>
        <w:t xml:space="preserve"> or action. The action still stems from love but without the original thought of that word or action.</w:t>
      </w:r>
    </w:p>
    <w:p w14:paraId="1EDC26A1"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When a rock is thrown into a body of water it will immediately cause ripples and then when the ripples reach the shore it causes blow back ripples in the 'opposite direction'. We've seen tsunamis created in the ocean and the force of that rock movement on the bottom forces against the ocean so far until it </w:t>
      </w:r>
      <w:proofErr w:type="gramStart"/>
      <w:r w:rsidRPr="0080436F">
        <w:rPr>
          <w:rFonts w:ascii="inherit" w:eastAsia="Times New Roman" w:hAnsi="inherit" w:cs="Times New Roman"/>
          <w:sz w:val="24"/>
          <w:szCs w:val="24"/>
        </w:rPr>
        <w:t>reverses</w:t>
      </w:r>
      <w:proofErr w:type="gramEnd"/>
      <w:r w:rsidRPr="0080436F">
        <w:rPr>
          <w:rFonts w:ascii="inherit" w:eastAsia="Times New Roman" w:hAnsi="inherit" w:cs="Times New Roman"/>
          <w:sz w:val="24"/>
          <w:szCs w:val="24"/>
        </w:rPr>
        <w:t xml:space="preserve"> and a great tidal wave comes rushing into land. That is the blow back force of that movement. </w:t>
      </w:r>
    </w:p>
    <w:p w14:paraId="7EC2C04E"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lastRenderedPageBreak/>
        <w:t>The earth is adjusting its tectonic plates and the tsunami is the contrast. It is destructive but doesn't stop the adjustment of the earth in relieving itself.</w:t>
      </w:r>
    </w:p>
    <w:p w14:paraId="10587E07"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Example: Martin Luther in the 14th century spoke out against the Jews because of his love for Jesus. Luther said, "The Jews are antichrist and should be destroyed." It was a statement that misinterpreted what really happened during Jesus </w:t>
      </w:r>
      <w:proofErr w:type="gramStart"/>
      <w:r w:rsidRPr="0080436F">
        <w:rPr>
          <w:rFonts w:ascii="inherit" w:eastAsia="Times New Roman" w:hAnsi="inherit" w:cs="Times New Roman"/>
          <w:sz w:val="24"/>
          <w:szCs w:val="24"/>
        </w:rPr>
        <w:t>time, but</w:t>
      </w:r>
      <w:proofErr w:type="gramEnd"/>
      <w:r w:rsidRPr="0080436F">
        <w:rPr>
          <w:rFonts w:ascii="inherit" w:eastAsia="Times New Roman" w:hAnsi="inherit" w:cs="Times New Roman"/>
          <w:sz w:val="24"/>
          <w:szCs w:val="24"/>
        </w:rPr>
        <w:t xml:space="preserve"> was made out of his love for Jesus. </w:t>
      </w:r>
    </w:p>
    <w:p w14:paraId="2DE7989A"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Then in the 18th century Adolph Hitler was a dissented Catholic and studied Martin Luther's writings. Hitler picked up the thought of Luther 400 years later and tried to put it into action by exterminating over 6 million Jewish people across Europe. It was horrible, disgusting and completely out of context to humanity but stemmed from his love of Martin Luther's teachings. And scriptures and prophecies were fulfilled by it.</w:t>
      </w:r>
    </w:p>
    <w:p w14:paraId="28D61F6B"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Every movement of a person, a group, a nation, a </w:t>
      </w:r>
      <w:proofErr w:type="gramStart"/>
      <w:r w:rsidRPr="0080436F">
        <w:rPr>
          <w:rFonts w:ascii="inherit" w:eastAsia="Times New Roman" w:hAnsi="inherit" w:cs="Times New Roman"/>
          <w:sz w:val="24"/>
          <w:szCs w:val="24"/>
        </w:rPr>
        <w:t>religion</w:t>
      </w:r>
      <w:proofErr w:type="gramEnd"/>
      <w:r w:rsidRPr="0080436F">
        <w:rPr>
          <w:rFonts w:ascii="inherit" w:eastAsia="Times New Roman" w:hAnsi="inherit" w:cs="Times New Roman"/>
          <w:sz w:val="24"/>
          <w:szCs w:val="24"/>
        </w:rPr>
        <w:t xml:space="preserve"> or anything else is a move stemming from their love for what they believe or are taught. And that love is pure in its original form but through misguidance, misinterpretation, and misplacing of things and events logic is distorted and actions become totally undesirable to humanity. Then humanity moves in its force to clean up the lust and perversion that logic caused. </w:t>
      </w:r>
    </w:p>
    <w:p w14:paraId="39800CAF"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This brings us to the point of how we feel at times about many things. When atrocities occur it is our place to speak from the original love and call it for what it is; horrible and inhuman. It stemmed from our love, our spirit, speaking words of wisdom that are converted and perverted to intellect and put into action without the love of the original thought and word. So, it is Us, our Spirit, our movement in humanity that has brought on such distorted contrast and what do we do when this happens?</w:t>
      </w:r>
    </w:p>
    <w:p w14:paraId="007373FD"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It is our Spirit, our </w:t>
      </w:r>
      <w:proofErr w:type="gramStart"/>
      <w:r w:rsidRPr="0080436F">
        <w:rPr>
          <w:rFonts w:ascii="inherit" w:eastAsia="Times New Roman" w:hAnsi="inherit" w:cs="Times New Roman"/>
          <w:sz w:val="24"/>
          <w:szCs w:val="24"/>
        </w:rPr>
        <w:t>emotion</w:t>
      </w:r>
      <w:proofErr w:type="gramEnd"/>
      <w:r w:rsidRPr="0080436F">
        <w:rPr>
          <w:rFonts w:ascii="inherit" w:eastAsia="Times New Roman" w:hAnsi="inherit" w:cs="Times New Roman"/>
          <w:sz w:val="24"/>
          <w:szCs w:val="24"/>
        </w:rPr>
        <w:t xml:space="preserve"> and our love to speak against it and recast the ripple, recast the thought and the word and bring about a different action. It is our place to step out, speak up, and rebel and even repent at times as the Spirit has done in the past. It is not another </w:t>
      </w:r>
      <w:proofErr w:type="gramStart"/>
      <w:r w:rsidRPr="0080436F">
        <w:rPr>
          <w:rFonts w:ascii="inherit" w:eastAsia="Times New Roman" w:hAnsi="inherit" w:cs="Times New Roman"/>
          <w:sz w:val="24"/>
          <w:szCs w:val="24"/>
        </w:rPr>
        <w:t>spirit,</w:t>
      </w:r>
      <w:proofErr w:type="gramEnd"/>
      <w:r w:rsidRPr="0080436F">
        <w:rPr>
          <w:rFonts w:ascii="inherit" w:eastAsia="Times New Roman" w:hAnsi="inherit" w:cs="Times New Roman"/>
          <w:sz w:val="24"/>
          <w:szCs w:val="24"/>
        </w:rPr>
        <w:t xml:space="preserve"> it is not a rogue devil outside us that does these things. It is intellect and logic that interprets our thoughts and words different than what we meant. That is what creates contrast!</w:t>
      </w:r>
    </w:p>
    <w:p w14:paraId="68355F4A"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We need to nourish and speak with love to create a movement of correction within </w:t>
      </w:r>
      <w:proofErr w:type="gramStart"/>
      <w:r w:rsidRPr="0080436F">
        <w:rPr>
          <w:rFonts w:ascii="inherit" w:eastAsia="Times New Roman" w:hAnsi="inherit" w:cs="Times New Roman"/>
          <w:sz w:val="24"/>
          <w:szCs w:val="24"/>
        </w:rPr>
        <w:t>all of</w:t>
      </w:r>
      <w:proofErr w:type="gramEnd"/>
      <w:r w:rsidRPr="0080436F">
        <w:rPr>
          <w:rFonts w:ascii="inherit" w:eastAsia="Times New Roman" w:hAnsi="inherit" w:cs="Times New Roman"/>
          <w:sz w:val="24"/>
          <w:szCs w:val="24"/>
        </w:rPr>
        <w:t xml:space="preserve"> our facets of life. We are not casting for rule, domination, mandates, empires, and such for humanity. Always go back to the original and speak and live from there. When we see something outside the original love recast for yourselves, for humanity, and for the earth, so we can continue the movement towards peace and harmony within and without. </w:t>
      </w:r>
    </w:p>
    <w:p w14:paraId="6295846E"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We are the Spirit! If we don't speak our words of Spirit and Life to recast what is not </w:t>
      </w:r>
      <w:proofErr w:type="gramStart"/>
      <w:r w:rsidRPr="0080436F">
        <w:rPr>
          <w:rFonts w:ascii="inherit" w:eastAsia="Times New Roman" w:hAnsi="inherit" w:cs="Times New Roman"/>
          <w:sz w:val="24"/>
          <w:szCs w:val="24"/>
        </w:rPr>
        <w:t>desirable</w:t>
      </w:r>
      <w:proofErr w:type="gramEnd"/>
      <w:r w:rsidRPr="0080436F">
        <w:rPr>
          <w:rFonts w:ascii="inherit" w:eastAsia="Times New Roman" w:hAnsi="inherit" w:cs="Times New Roman"/>
          <w:sz w:val="24"/>
          <w:szCs w:val="24"/>
        </w:rPr>
        <w:t xml:space="preserve"> then how will it be done. It is up to Us, always do it in the Spirit and origin of love. Jesus spoke the beatitudes on the Mount of Olives and was giving blessing, but also his speech was upbraiding those who didn't take the original love, that caused all the different sects and religions. It all spawned from </w:t>
      </w:r>
      <w:proofErr w:type="gramStart"/>
      <w:r w:rsidRPr="0080436F">
        <w:rPr>
          <w:rFonts w:ascii="inherit" w:eastAsia="Times New Roman" w:hAnsi="inherit" w:cs="Times New Roman"/>
          <w:sz w:val="24"/>
          <w:szCs w:val="24"/>
        </w:rPr>
        <w:t>Moses</w:t>
      </w:r>
      <w:proofErr w:type="gramEnd"/>
      <w:r w:rsidRPr="0080436F">
        <w:rPr>
          <w:rFonts w:ascii="inherit" w:eastAsia="Times New Roman" w:hAnsi="inherit" w:cs="Times New Roman"/>
          <w:sz w:val="24"/>
          <w:szCs w:val="24"/>
        </w:rPr>
        <w:t xml:space="preserve"> love. Speak what we desire and in so doing you are upbraiding what is not in that original desire of Love. ~AAY~</w:t>
      </w:r>
    </w:p>
    <w:p w14:paraId="1D066081"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Clement Ilunga</w:t>
      </w:r>
    </w:p>
    <w:p w14:paraId="18B107F6"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One of the aspects of this is that </w:t>
      </w:r>
      <w:proofErr w:type="gramStart"/>
      <w:r w:rsidRPr="0080436F">
        <w:rPr>
          <w:rFonts w:ascii="inherit" w:eastAsia="Times New Roman" w:hAnsi="inherit" w:cs="Times New Roman"/>
          <w:sz w:val="24"/>
          <w:szCs w:val="24"/>
        </w:rPr>
        <w:t>In</w:t>
      </w:r>
      <w:proofErr w:type="gramEnd"/>
      <w:r w:rsidRPr="0080436F">
        <w:rPr>
          <w:rFonts w:ascii="inherit" w:eastAsia="Times New Roman" w:hAnsi="inherit" w:cs="Times New Roman"/>
          <w:sz w:val="24"/>
          <w:szCs w:val="24"/>
        </w:rPr>
        <w:t xml:space="preserve"> this Age of Aquarius, in this highest intelligence of the mind of the Lord, it's our place, our commission, to be the healers and the repairers of the breaches - illusions of contrast; tendencies of things going out of their original context, etc. - Psalms 60:2 </w:t>
      </w:r>
    </w:p>
    <w:p w14:paraId="5A8B2CB3" w14:textId="77777777" w:rsidR="0080436F" w:rsidRPr="0080436F" w:rsidRDefault="0080436F" w:rsidP="0080436F">
      <w:pPr>
        <w:spacing w:after="0" w:line="240" w:lineRule="auto"/>
        <w:rPr>
          <w:rFonts w:ascii="inherit" w:eastAsia="Times New Roman" w:hAnsi="inherit" w:cs="Times New Roman"/>
          <w:sz w:val="24"/>
          <w:szCs w:val="24"/>
        </w:rPr>
      </w:pPr>
      <w:r w:rsidRPr="0080436F">
        <w:rPr>
          <w:rFonts w:ascii="inherit" w:eastAsia="Times New Roman" w:hAnsi="inherit" w:cs="Times New Roman"/>
          <w:sz w:val="24"/>
          <w:szCs w:val="24"/>
        </w:rPr>
        <w:t xml:space="preserve">Thou hast made the earth to tremble; thou hast broken it: heal the breaches thereof; for it </w:t>
      </w:r>
      <w:proofErr w:type="spellStart"/>
      <w:r w:rsidRPr="0080436F">
        <w:rPr>
          <w:rFonts w:ascii="inherit" w:eastAsia="Times New Roman" w:hAnsi="inherit" w:cs="Times New Roman"/>
          <w:sz w:val="24"/>
          <w:szCs w:val="24"/>
        </w:rPr>
        <w:t>shaketh</w:t>
      </w:r>
      <w:proofErr w:type="spellEnd"/>
      <w:r w:rsidRPr="0080436F">
        <w:rPr>
          <w:rFonts w:ascii="inherit" w:eastAsia="Times New Roman" w:hAnsi="inherit" w:cs="Times New Roman"/>
          <w:sz w:val="24"/>
          <w:szCs w:val="24"/>
        </w:rPr>
        <w:t>.</w:t>
      </w:r>
    </w:p>
    <w:sectPr w:rsidR="0080436F" w:rsidRPr="00804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6F"/>
    <w:rsid w:val="0080436F"/>
    <w:rsid w:val="00890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F19E"/>
  <w15:chartTrackingRefBased/>
  <w15:docId w15:val="{E58199B9-117A-4EEE-A6BC-23E029E6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2edcug0">
    <w:name w:val="d2edcug0"/>
    <w:basedOn w:val="DefaultParagraphFont"/>
    <w:rsid w:val="0080436F"/>
  </w:style>
  <w:style w:type="character" w:customStyle="1" w:styleId="gpro0wi8">
    <w:name w:val="gpro0wi8"/>
    <w:basedOn w:val="DefaultParagraphFont"/>
    <w:rsid w:val="0080436F"/>
  </w:style>
  <w:style w:type="character" w:customStyle="1" w:styleId="pcp91wgn">
    <w:name w:val="pcp91wgn"/>
    <w:basedOn w:val="DefaultParagraphFont"/>
    <w:rsid w:val="00804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697253">
      <w:bodyDiv w:val="1"/>
      <w:marLeft w:val="0"/>
      <w:marRight w:val="0"/>
      <w:marTop w:val="0"/>
      <w:marBottom w:val="0"/>
      <w:divBdr>
        <w:top w:val="none" w:sz="0" w:space="0" w:color="auto"/>
        <w:left w:val="none" w:sz="0" w:space="0" w:color="auto"/>
        <w:bottom w:val="none" w:sz="0" w:space="0" w:color="auto"/>
        <w:right w:val="none" w:sz="0" w:space="0" w:color="auto"/>
      </w:divBdr>
      <w:divsChild>
        <w:div w:id="349066335">
          <w:marLeft w:val="0"/>
          <w:marRight w:val="0"/>
          <w:marTop w:val="0"/>
          <w:marBottom w:val="0"/>
          <w:divBdr>
            <w:top w:val="none" w:sz="0" w:space="0" w:color="auto"/>
            <w:left w:val="none" w:sz="0" w:space="0" w:color="auto"/>
            <w:bottom w:val="none" w:sz="0" w:space="0" w:color="auto"/>
            <w:right w:val="none" w:sz="0" w:space="0" w:color="auto"/>
          </w:divBdr>
          <w:divsChild>
            <w:div w:id="946036022">
              <w:marLeft w:val="0"/>
              <w:marRight w:val="0"/>
              <w:marTop w:val="0"/>
              <w:marBottom w:val="0"/>
              <w:divBdr>
                <w:top w:val="none" w:sz="0" w:space="0" w:color="auto"/>
                <w:left w:val="none" w:sz="0" w:space="0" w:color="auto"/>
                <w:bottom w:val="none" w:sz="0" w:space="0" w:color="auto"/>
                <w:right w:val="none" w:sz="0" w:space="0" w:color="auto"/>
              </w:divBdr>
              <w:divsChild>
                <w:div w:id="1301380293">
                  <w:marLeft w:val="0"/>
                  <w:marRight w:val="0"/>
                  <w:marTop w:val="0"/>
                  <w:marBottom w:val="0"/>
                  <w:divBdr>
                    <w:top w:val="none" w:sz="0" w:space="0" w:color="auto"/>
                    <w:left w:val="none" w:sz="0" w:space="0" w:color="auto"/>
                    <w:bottom w:val="none" w:sz="0" w:space="0" w:color="auto"/>
                    <w:right w:val="none" w:sz="0" w:space="0" w:color="auto"/>
                  </w:divBdr>
                  <w:divsChild>
                    <w:div w:id="275411161">
                      <w:marLeft w:val="0"/>
                      <w:marRight w:val="0"/>
                      <w:marTop w:val="0"/>
                      <w:marBottom w:val="0"/>
                      <w:divBdr>
                        <w:top w:val="none" w:sz="0" w:space="0" w:color="auto"/>
                        <w:left w:val="none" w:sz="0" w:space="0" w:color="auto"/>
                        <w:bottom w:val="none" w:sz="0" w:space="0" w:color="auto"/>
                        <w:right w:val="none" w:sz="0" w:space="0" w:color="auto"/>
                      </w:divBdr>
                      <w:divsChild>
                        <w:div w:id="1833638654">
                          <w:marLeft w:val="0"/>
                          <w:marRight w:val="0"/>
                          <w:marTop w:val="75"/>
                          <w:marBottom w:val="75"/>
                          <w:divBdr>
                            <w:top w:val="none" w:sz="0" w:space="0" w:color="auto"/>
                            <w:left w:val="none" w:sz="0" w:space="0" w:color="auto"/>
                            <w:bottom w:val="none" w:sz="0" w:space="0" w:color="auto"/>
                            <w:right w:val="none" w:sz="0" w:space="0" w:color="auto"/>
                          </w:divBdr>
                          <w:divsChild>
                            <w:div w:id="624584468">
                              <w:marLeft w:val="0"/>
                              <w:marRight w:val="0"/>
                              <w:marTop w:val="0"/>
                              <w:marBottom w:val="0"/>
                              <w:divBdr>
                                <w:top w:val="none" w:sz="0" w:space="0" w:color="auto"/>
                                <w:left w:val="none" w:sz="0" w:space="0" w:color="auto"/>
                                <w:bottom w:val="none" w:sz="0" w:space="0" w:color="auto"/>
                                <w:right w:val="none" w:sz="0" w:space="0" w:color="auto"/>
                              </w:divBdr>
                              <w:divsChild>
                                <w:div w:id="302467705">
                                  <w:marLeft w:val="0"/>
                                  <w:marRight w:val="0"/>
                                  <w:marTop w:val="0"/>
                                  <w:marBottom w:val="0"/>
                                  <w:divBdr>
                                    <w:top w:val="none" w:sz="0" w:space="0" w:color="auto"/>
                                    <w:left w:val="none" w:sz="0" w:space="0" w:color="auto"/>
                                    <w:bottom w:val="none" w:sz="0" w:space="0" w:color="auto"/>
                                    <w:right w:val="none" w:sz="0" w:space="0" w:color="auto"/>
                                  </w:divBdr>
                                </w:div>
                                <w:div w:id="642976476">
                                  <w:marLeft w:val="0"/>
                                  <w:marRight w:val="0"/>
                                  <w:marTop w:val="0"/>
                                  <w:marBottom w:val="0"/>
                                  <w:divBdr>
                                    <w:top w:val="none" w:sz="0" w:space="0" w:color="auto"/>
                                    <w:left w:val="none" w:sz="0" w:space="0" w:color="auto"/>
                                    <w:bottom w:val="none" w:sz="0" w:space="0" w:color="auto"/>
                                    <w:right w:val="none" w:sz="0" w:space="0" w:color="auto"/>
                                  </w:divBdr>
                                </w:div>
                              </w:divsChild>
                            </w:div>
                            <w:div w:id="2016027515">
                              <w:marLeft w:val="0"/>
                              <w:marRight w:val="0"/>
                              <w:marTop w:val="120"/>
                              <w:marBottom w:val="0"/>
                              <w:divBdr>
                                <w:top w:val="none" w:sz="0" w:space="0" w:color="auto"/>
                                <w:left w:val="none" w:sz="0" w:space="0" w:color="auto"/>
                                <w:bottom w:val="none" w:sz="0" w:space="0" w:color="auto"/>
                                <w:right w:val="none" w:sz="0" w:space="0" w:color="auto"/>
                              </w:divBdr>
                              <w:divsChild>
                                <w:div w:id="64954964">
                                  <w:marLeft w:val="0"/>
                                  <w:marRight w:val="0"/>
                                  <w:marTop w:val="0"/>
                                  <w:marBottom w:val="0"/>
                                  <w:divBdr>
                                    <w:top w:val="none" w:sz="0" w:space="0" w:color="auto"/>
                                    <w:left w:val="none" w:sz="0" w:space="0" w:color="auto"/>
                                    <w:bottom w:val="none" w:sz="0" w:space="0" w:color="auto"/>
                                    <w:right w:val="none" w:sz="0" w:space="0" w:color="auto"/>
                                  </w:divBdr>
                                </w:div>
                              </w:divsChild>
                            </w:div>
                            <w:div w:id="437412044">
                              <w:marLeft w:val="0"/>
                              <w:marRight w:val="0"/>
                              <w:marTop w:val="120"/>
                              <w:marBottom w:val="0"/>
                              <w:divBdr>
                                <w:top w:val="none" w:sz="0" w:space="0" w:color="auto"/>
                                <w:left w:val="none" w:sz="0" w:space="0" w:color="auto"/>
                                <w:bottom w:val="none" w:sz="0" w:space="0" w:color="auto"/>
                                <w:right w:val="none" w:sz="0" w:space="0" w:color="auto"/>
                              </w:divBdr>
                              <w:divsChild>
                                <w:div w:id="1220635349">
                                  <w:marLeft w:val="0"/>
                                  <w:marRight w:val="0"/>
                                  <w:marTop w:val="0"/>
                                  <w:marBottom w:val="0"/>
                                  <w:divBdr>
                                    <w:top w:val="none" w:sz="0" w:space="0" w:color="auto"/>
                                    <w:left w:val="none" w:sz="0" w:space="0" w:color="auto"/>
                                    <w:bottom w:val="none" w:sz="0" w:space="0" w:color="auto"/>
                                    <w:right w:val="none" w:sz="0" w:space="0" w:color="auto"/>
                                  </w:divBdr>
                                </w:div>
                              </w:divsChild>
                            </w:div>
                            <w:div w:id="670757">
                              <w:marLeft w:val="0"/>
                              <w:marRight w:val="0"/>
                              <w:marTop w:val="120"/>
                              <w:marBottom w:val="0"/>
                              <w:divBdr>
                                <w:top w:val="none" w:sz="0" w:space="0" w:color="auto"/>
                                <w:left w:val="none" w:sz="0" w:space="0" w:color="auto"/>
                                <w:bottom w:val="none" w:sz="0" w:space="0" w:color="auto"/>
                                <w:right w:val="none" w:sz="0" w:space="0" w:color="auto"/>
                              </w:divBdr>
                              <w:divsChild>
                                <w:div w:id="397288510">
                                  <w:marLeft w:val="0"/>
                                  <w:marRight w:val="0"/>
                                  <w:marTop w:val="0"/>
                                  <w:marBottom w:val="0"/>
                                  <w:divBdr>
                                    <w:top w:val="none" w:sz="0" w:space="0" w:color="auto"/>
                                    <w:left w:val="none" w:sz="0" w:space="0" w:color="auto"/>
                                    <w:bottom w:val="none" w:sz="0" w:space="0" w:color="auto"/>
                                    <w:right w:val="none" w:sz="0" w:space="0" w:color="auto"/>
                                  </w:divBdr>
                                </w:div>
                              </w:divsChild>
                            </w:div>
                            <w:div w:id="1304428647">
                              <w:marLeft w:val="0"/>
                              <w:marRight w:val="0"/>
                              <w:marTop w:val="120"/>
                              <w:marBottom w:val="0"/>
                              <w:divBdr>
                                <w:top w:val="none" w:sz="0" w:space="0" w:color="auto"/>
                                <w:left w:val="none" w:sz="0" w:space="0" w:color="auto"/>
                                <w:bottom w:val="none" w:sz="0" w:space="0" w:color="auto"/>
                                <w:right w:val="none" w:sz="0" w:space="0" w:color="auto"/>
                              </w:divBdr>
                              <w:divsChild>
                                <w:div w:id="2056075623">
                                  <w:marLeft w:val="0"/>
                                  <w:marRight w:val="0"/>
                                  <w:marTop w:val="0"/>
                                  <w:marBottom w:val="0"/>
                                  <w:divBdr>
                                    <w:top w:val="none" w:sz="0" w:space="0" w:color="auto"/>
                                    <w:left w:val="none" w:sz="0" w:space="0" w:color="auto"/>
                                    <w:bottom w:val="none" w:sz="0" w:space="0" w:color="auto"/>
                                    <w:right w:val="none" w:sz="0" w:space="0" w:color="auto"/>
                                  </w:divBdr>
                                </w:div>
                              </w:divsChild>
                            </w:div>
                            <w:div w:id="1224952987">
                              <w:marLeft w:val="0"/>
                              <w:marRight w:val="0"/>
                              <w:marTop w:val="120"/>
                              <w:marBottom w:val="0"/>
                              <w:divBdr>
                                <w:top w:val="none" w:sz="0" w:space="0" w:color="auto"/>
                                <w:left w:val="none" w:sz="0" w:space="0" w:color="auto"/>
                                <w:bottom w:val="none" w:sz="0" w:space="0" w:color="auto"/>
                                <w:right w:val="none" w:sz="0" w:space="0" w:color="auto"/>
                              </w:divBdr>
                              <w:divsChild>
                                <w:div w:id="103113653">
                                  <w:marLeft w:val="0"/>
                                  <w:marRight w:val="0"/>
                                  <w:marTop w:val="0"/>
                                  <w:marBottom w:val="0"/>
                                  <w:divBdr>
                                    <w:top w:val="none" w:sz="0" w:space="0" w:color="auto"/>
                                    <w:left w:val="none" w:sz="0" w:space="0" w:color="auto"/>
                                    <w:bottom w:val="none" w:sz="0" w:space="0" w:color="auto"/>
                                    <w:right w:val="none" w:sz="0" w:space="0" w:color="auto"/>
                                  </w:divBdr>
                                </w:div>
                              </w:divsChild>
                            </w:div>
                            <w:div w:id="388116774">
                              <w:marLeft w:val="0"/>
                              <w:marRight w:val="0"/>
                              <w:marTop w:val="120"/>
                              <w:marBottom w:val="0"/>
                              <w:divBdr>
                                <w:top w:val="none" w:sz="0" w:space="0" w:color="auto"/>
                                <w:left w:val="none" w:sz="0" w:space="0" w:color="auto"/>
                                <w:bottom w:val="none" w:sz="0" w:space="0" w:color="auto"/>
                                <w:right w:val="none" w:sz="0" w:space="0" w:color="auto"/>
                              </w:divBdr>
                              <w:divsChild>
                                <w:div w:id="1966353628">
                                  <w:marLeft w:val="0"/>
                                  <w:marRight w:val="0"/>
                                  <w:marTop w:val="0"/>
                                  <w:marBottom w:val="0"/>
                                  <w:divBdr>
                                    <w:top w:val="none" w:sz="0" w:space="0" w:color="auto"/>
                                    <w:left w:val="none" w:sz="0" w:space="0" w:color="auto"/>
                                    <w:bottom w:val="none" w:sz="0" w:space="0" w:color="auto"/>
                                    <w:right w:val="none" w:sz="0" w:space="0" w:color="auto"/>
                                  </w:divBdr>
                                </w:div>
                              </w:divsChild>
                            </w:div>
                            <w:div w:id="698431035">
                              <w:marLeft w:val="0"/>
                              <w:marRight w:val="0"/>
                              <w:marTop w:val="120"/>
                              <w:marBottom w:val="0"/>
                              <w:divBdr>
                                <w:top w:val="none" w:sz="0" w:space="0" w:color="auto"/>
                                <w:left w:val="none" w:sz="0" w:space="0" w:color="auto"/>
                                <w:bottom w:val="none" w:sz="0" w:space="0" w:color="auto"/>
                                <w:right w:val="none" w:sz="0" w:space="0" w:color="auto"/>
                              </w:divBdr>
                              <w:divsChild>
                                <w:div w:id="559485380">
                                  <w:marLeft w:val="0"/>
                                  <w:marRight w:val="0"/>
                                  <w:marTop w:val="0"/>
                                  <w:marBottom w:val="0"/>
                                  <w:divBdr>
                                    <w:top w:val="none" w:sz="0" w:space="0" w:color="auto"/>
                                    <w:left w:val="none" w:sz="0" w:space="0" w:color="auto"/>
                                    <w:bottom w:val="none" w:sz="0" w:space="0" w:color="auto"/>
                                    <w:right w:val="none" w:sz="0" w:space="0" w:color="auto"/>
                                  </w:divBdr>
                                </w:div>
                              </w:divsChild>
                            </w:div>
                            <w:div w:id="43801284">
                              <w:marLeft w:val="0"/>
                              <w:marRight w:val="0"/>
                              <w:marTop w:val="120"/>
                              <w:marBottom w:val="0"/>
                              <w:divBdr>
                                <w:top w:val="none" w:sz="0" w:space="0" w:color="auto"/>
                                <w:left w:val="none" w:sz="0" w:space="0" w:color="auto"/>
                                <w:bottom w:val="none" w:sz="0" w:space="0" w:color="auto"/>
                                <w:right w:val="none" w:sz="0" w:space="0" w:color="auto"/>
                              </w:divBdr>
                              <w:divsChild>
                                <w:div w:id="2090468619">
                                  <w:marLeft w:val="0"/>
                                  <w:marRight w:val="0"/>
                                  <w:marTop w:val="0"/>
                                  <w:marBottom w:val="0"/>
                                  <w:divBdr>
                                    <w:top w:val="none" w:sz="0" w:space="0" w:color="auto"/>
                                    <w:left w:val="none" w:sz="0" w:space="0" w:color="auto"/>
                                    <w:bottom w:val="none" w:sz="0" w:space="0" w:color="auto"/>
                                    <w:right w:val="none" w:sz="0" w:space="0" w:color="auto"/>
                                  </w:divBdr>
                                </w:div>
                              </w:divsChild>
                            </w:div>
                            <w:div w:id="1139805228">
                              <w:marLeft w:val="0"/>
                              <w:marRight w:val="0"/>
                              <w:marTop w:val="120"/>
                              <w:marBottom w:val="0"/>
                              <w:divBdr>
                                <w:top w:val="none" w:sz="0" w:space="0" w:color="auto"/>
                                <w:left w:val="none" w:sz="0" w:space="0" w:color="auto"/>
                                <w:bottom w:val="none" w:sz="0" w:space="0" w:color="auto"/>
                                <w:right w:val="none" w:sz="0" w:space="0" w:color="auto"/>
                              </w:divBdr>
                              <w:divsChild>
                                <w:div w:id="1115519890">
                                  <w:marLeft w:val="0"/>
                                  <w:marRight w:val="0"/>
                                  <w:marTop w:val="0"/>
                                  <w:marBottom w:val="0"/>
                                  <w:divBdr>
                                    <w:top w:val="none" w:sz="0" w:space="0" w:color="auto"/>
                                    <w:left w:val="none" w:sz="0" w:space="0" w:color="auto"/>
                                    <w:bottom w:val="none" w:sz="0" w:space="0" w:color="auto"/>
                                    <w:right w:val="none" w:sz="0" w:space="0" w:color="auto"/>
                                  </w:divBdr>
                                </w:div>
                              </w:divsChild>
                            </w:div>
                            <w:div w:id="794636182">
                              <w:marLeft w:val="0"/>
                              <w:marRight w:val="0"/>
                              <w:marTop w:val="120"/>
                              <w:marBottom w:val="0"/>
                              <w:divBdr>
                                <w:top w:val="none" w:sz="0" w:space="0" w:color="auto"/>
                                <w:left w:val="none" w:sz="0" w:space="0" w:color="auto"/>
                                <w:bottom w:val="none" w:sz="0" w:space="0" w:color="auto"/>
                                <w:right w:val="none" w:sz="0" w:space="0" w:color="auto"/>
                              </w:divBdr>
                              <w:divsChild>
                                <w:div w:id="1827284058">
                                  <w:marLeft w:val="0"/>
                                  <w:marRight w:val="0"/>
                                  <w:marTop w:val="0"/>
                                  <w:marBottom w:val="0"/>
                                  <w:divBdr>
                                    <w:top w:val="none" w:sz="0" w:space="0" w:color="auto"/>
                                    <w:left w:val="none" w:sz="0" w:space="0" w:color="auto"/>
                                    <w:bottom w:val="none" w:sz="0" w:space="0" w:color="auto"/>
                                    <w:right w:val="none" w:sz="0" w:space="0" w:color="auto"/>
                                  </w:divBdr>
                                </w:div>
                              </w:divsChild>
                            </w:div>
                            <w:div w:id="516575836">
                              <w:marLeft w:val="0"/>
                              <w:marRight w:val="0"/>
                              <w:marTop w:val="120"/>
                              <w:marBottom w:val="0"/>
                              <w:divBdr>
                                <w:top w:val="none" w:sz="0" w:space="0" w:color="auto"/>
                                <w:left w:val="none" w:sz="0" w:space="0" w:color="auto"/>
                                <w:bottom w:val="none" w:sz="0" w:space="0" w:color="auto"/>
                                <w:right w:val="none" w:sz="0" w:space="0" w:color="auto"/>
                              </w:divBdr>
                              <w:divsChild>
                                <w:div w:id="546724084">
                                  <w:marLeft w:val="0"/>
                                  <w:marRight w:val="0"/>
                                  <w:marTop w:val="0"/>
                                  <w:marBottom w:val="0"/>
                                  <w:divBdr>
                                    <w:top w:val="none" w:sz="0" w:space="0" w:color="auto"/>
                                    <w:left w:val="none" w:sz="0" w:space="0" w:color="auto"/>
                                    <w:bottom w:val="none" w:sz="0" w:space="0" w:color="auto"/>
                                    <w:right w:val="none" w:sz="0" w:space="0" w:color="auto"/>
                                  </w:divBdr>
                                </w:div>
                              </w:divsChild>
                            </w:div>
                            <w:div w:id="1848248265">
                              <w:marLeft w:val="0"/>
                              <w:marRight w:val="0"/>
                              <w:marTop w:val="120"/>
                              <w:marBottom w:val="0"/>
                              <w:divBdr>
                                <w:top w:val="none" w:sz="0" w:space="0" w:color="auto"/>
                                <w:left w:val="none" w:sz="0" w:space="0" w:color="auto"/>
                                <w:bottom w:val="none" w:sz="0" w:space="0" w:color="auto"/>
                                <w:right w:val="none" w:sz="0" w:space="0" w:color="auto"/>
                              </w:divBdr>
                              <w:divsChild>
                                <w:div w:id="747769723">
                                  <w:marLeft w:val="0"/>
                                  <w:marRight w:val="0"/>
                                  <w:marTop w:val="0"/>
                                  <w:marBottom w:val="0"/>
                                  <w:divBdr>
                                    <w:top w:val="none" w:sz="0" w:space="0" w:color="auto"/>
                                    <w:left w:val="none" w:sz="0" w:space="0" w:color="auto"/>
                                    <w:bottom w:val="none" w:sz="0" w:space="0" w:color="auto"/>
                                    <w:right w:val="none" w:sz="0" w:space="0" w:color="auto"/>
                                  </w:divBdr>
                                </w:div>
                              </w:divsChild>
                            </w:div>
                            <w:div w:id="2145734340">
                              <w:marLeft w:val="0"/>
                              <w:marRight w:val="0"/>
                              <w:marTop w:val="120"/>
                              <w:marBottom w:val="0"/>
                              <w:divBdr>
                                <w:top w:val="none" w:sz="0" w:space="0" w:color="auto"/>
                                <w:left w:val="none" w:sz="0" w:space="0" w:color="auto"/>
                                <w:bottom w:val="none" w:sz="0" w:space="0" w:color="auto"/>
                                <w:right w:val="none" w:sz="0" w:space="0" w:color="auto"/>
                              </w:divBdr>
                              <w:divsChild>
                                <w:div w:id="1074669898">
                                  <w:marLeft w:val="0"/>
                                  <w:marRight w:val="0"/>
                                  <w:marTop w:val="0"/>
                                  <w:marBottom w:val="0"/>
                                  <w:divBdr>
                                    <w:top w:val="none" w:sz="0" w:space="0" w:color="auto"/>
                                    <w:left w:val="none" w:sz="0" w:space="0" w:color="auto"/>
                                    <w:bottom w:val="none" w:sz="0" w:space="0" w:color="auto"/>
                                    <w:right w:val="none" w:sz="0" w:space="0" w:color="auto"/>
                                  </w:divBdr>
                                </w:div>
                              </w:divsChild>
                            </w:div>
                            <w:div w:id="383868177">
                              <w:marLeft w:val="0"/>
                              <w:marRight w:val="0"/>
                              <w:marTop w:val="120"/>
                              <w:marBottom w:val="0"/>
                              <w:divBdr>
                                <w:top w:val="none" w:sz="0" w:space="0" w:color="auto"/>
                                <w:left w:val="none" w:sz="0" w:space="0" w:color="auto"/>
                                <w:bottom w:val="none" w:sz="0" w:space="0" w:color="auto"/>
                                <w:right w:val="none" w:sz="0" w:space="0" w:color="auto"/>
                              </w:divBdr>
                              <w:divsChild>
                                <w:div w:id="1620064834">
                                  <w:marLeft w:val="0"/>
                                  <w:marRight w:val="0"/>
                                  <w:marTop w:val="0"/>
                                  <w:marBottom w:val="0"/>
                                  <w:divBdr>
                                    <w:top w:val="none" w:sz="0" w:space="0" w:color="auto"/>
                                    <w:left w:val="none" w:sz="0" w:space="0" w:color="auto"/>
                                    <w:bottom w:val="none" w:sz="0" w:space="0" w:color="auto"/>
                                    <w:right w:val="none" w:sz="0" w:space="0" w:color="auto"/>
                                  </w:divBdr>
                                </w:div>
                              </w:divsChild>
                            </w:div>
                            <w:div w:id="1162815246">
                              <w:marLeft w:val="0"/>
                              <w:marRight w:val="0"/>
                              <w:marTop w:val="120"/>
                              <w:marBottom w:val="0"/>
                              <w:divBdr>
                                <w:top w:val="none" w:sz="0" w:space="0" w:color="auto"/>
                                <w:left w:val="none" w:sz="0" w:space="0" w:color="auto"/>
                                <w:bottom w:val="none" w:sz="0" w:space="0" w:color="auto"/>
                                <w:right w:val="none" w:sz="0" w:space="0" w:color="auto"/>
                              </w:divBdr>
                              <w:divsChild>
                                <w:div w:id="1734500140">
                                  <w:marLeft w:val="0"/>
                                  <w:marRight w:val="0"/>
                                  <w:marTop w:val="0"/>
                                  <w:marBottom w:val="0"/>
                                  <w:divBdr>
                                    <w:top w:val="none" w:sz="0" w:space="0" w:color="auto"/>
                                    <w:left w:val="none" w:sz="0" w:space="0" w:color="auto"/>
                                    <w:bottom w:val="none" w:sz="0" w:space="0" w:color="auto"/>
                                    <w:right w:val="none" w:sz="0" w:space="0" w:color="auto"/>
                                  </w:divBdr>
                                </w:div>
                              </w:divsChild>
                            </w:div>
                            <w:div w:id="1763260826">
                              <w:marLeft w:val="0"/>
                              <w:marRight w:val="0"/>
                              <w:marTop w:val="120"/>
                              <w:marBottom w:val="0"/>
                              <w:divBdr>
                                <w:top w:val="none" w:sz="0" w:space="0" w:color="auto"/>
                                <w:left w:val="none" w:sz="0" w:space="0" w:color="auto"/>
                                <w:bottom w:val="none" w:sz="0" w:space="0" w:color="auto"/>
                                <w:right w:val="none" w:sz="0" w:space="0" w:color="auto"/>
                              </w:divBdr>
                              <w:divsChild>
                                <w:div w:id="1652562595">
                                  <w:marLeft w:val="0"/>
                                  <w:marRight w:val="0"/>
                                  <w:marTop w:val="0"/>
                                  <w:marBottom w:val="0"/>
                                  <w:divBdr>
                                    <w:top w:val="none" w:sz="0" w:space="0" w:color="auto"/>
                                    <w:left w:val="none" w:sz="0" w:space="0" w:color="auto"/>
                                    <w:bottom w:val="none" w:sz="0" w:space="0" w:color="auto"/>
                                    <w:right w:val="none" w:sz="0" w:space="0" w:color="auto"/>
                                  </w:divBdr>
                                </w:div>
                              </w:divsChild>
                            </w:div>
                            <w:div w:id="935868893">
                              <w:marLeft w:val="0"/>
                              <w:marRight w:val="0"/>
                              <w:marTop w:val="120"/>
                              <w:marBottom w:val="0"/>
                              <w:divBdr>
                                <w:top w:val="none" w:sz="0" w:space="0" w:color="auto"/>
                                <w:left w:val="none" w:sz="0" w:space="0" w:color="auto"/>
                                <w:bottom w:val="none" w:sz="0" w:space="0" w:color="auto"/>
                                <w:right w:val="none" w:sz="0" w:space="0" w:color="auto"/>
                              </w:divBdr>
                              <w:divsChild>
                                <w:div w:id="1665887952">
                                  <w:marLeft w:val="0"/>
                                  <w:marRight w:val="0"/>
                                  <w:marTop w:val="0"/>
                                  <w:marBottom w:val="0"/>
                                  <w:divBdr>
                                    <w:top w:val="none" w:sz="0" w:space="0" w:color="auto"/>
                                    <w:left w:val="none" w:sz="0" w:space="0" w:color="auto"/>
                                    <w:bottom w:val="none" w:sz="0" w:space="0" w:color="auto"/>
                                    <w:right w:val="none" w:sz="0" w:space="0" w:color="auto"/>
                                  </w:divBdr>
                                </w:div>
                              </w:divsChild>
                            </w:div>
                            <w:div w:id="274824725">
                              <w:marLeft w:val="0"/>
                              <w:marRight w:val="0"/>
                              <w:marTop w:val="120"/>
                              <w:marBottom w:val="0"/>
                              <w:divBdr>
                                <w:top w:val="none" w:sz="0" w:space="0" w:color="auto"/>
                                <w:left w:val="none" w:sz="0" w:space="0" w:color="auto"/>
                                <w:bottom w:val="none" w:sz="0" w:space="0" w:color="auto"/>
                                <w:right w:val="none" w:sz="0" w:space="0" w:color="auto"/>
                              </w:divBdr>
                              <w:divsChild>
                                <w:div w:id="1515027495">
                                  <w:marLeft w:val="0"/>
                                  <w:marRight w:val="0"/>
                                  <w:marTop w:val="0"/>
                                  <w:marBottom w:val="0"/>
                                  <w:divBdr>
                                    <w:top w:val="none" w:sz="0" w:space="0" w:color="auto"/>
                                    <w:left w:val="none" w:sz="0" w:space="0" w:color="auto"/>
                                    <w:bottom w:val="none" w:sz="0" w:space="0" w:color="auto"/>
                                    <w:right w:val="none" w:sz="0" w:space="0" w:color="auto"/>
                                  </w:divBdr>
                                </w:div>
                              </w:divsChild>
                            </w:div>
                            <w:div w:id="2080668226">
                              <w:marLeft w:val="0"/>
                              <w:marRight w:val="0"/>
                              <w:marTop w:val="120"/>
                              <w:marBottom w:val="0"/>
                              <w:divBdr>
                                <w:top w:val="none" w:sz="0" w:space="0" w:color="auto"/>
                                <w:left w:val="none" w:sz="0" w:space="0" w:color="auto"/>
                                <w:bottom w:val="none" w:sz="0" w:space="0" w:color="auto"/>
                                <w:right w:val="none" w:sz="0" w:space="0" w:color="auto"/>
                              </w:divBdr>
                              <w:divsChild>
                                <w:div w:id="434063435">
                                  <w:marLeft w:val="0"/>
                                  <w:marRight w:val="0"/>
                                  <w:marTop w:val="0"/>
                                  <w:marBottom w:val="0"/>
                                  <w:divBdr>
                                    <w:top w:val="none" w:sz="0" w:space="0" w:color="auto"/>
                                    <w:left w:val="none" w:sz="0" w:space="0" w:color="auto"/>
                                    <w:bottom w:val="none" w:sz="0" w:space="0" w:color="auto"/>
                                    <w:right w:val="none" w:sz="0" w:space="0" w:color="auto"/>
                                  </w:divBdr>
                                </w:div>
                              </w:divsChild>
                            </w:div>
                            <w:div w:id="1816336597">
                              <w:marLeft w:val="0"/>
                              <w:marRight w:val="0"/>
                              <w:marTop w:val="120"/>
                              <w:marBottom w:val="0"/>
                              <w:divBdr>
                                <w:top w:val="none" w:sz="0" w:space="0" w:color="auto"/>
                                <w:left w:val="none" w:sz="0" w:space="0" w:color="auto"/>
                                <w:bottom w:val="none" w:sz="0" w:space="0" w:color="auto"/>
                                <w:right w:val="none" w:sz="0" w:space="0" w:color="auto"/>
                              </w:divBdr>
                              <w:divsChild>
                                <w:div w:id="1571960128">
                                  <w:marLeft w:val="0"/>
                                  <w:marRight w:val="0"/>
                                  <w:marTop w:val="0"/>
                                  <w:marBottom w:val="0"/>
                                  <w:divBdr>
                                    <w:top w:val="none" w:sz="0" w:space="0" w:color="auto"/>
                                    <w:left w:val="none" w:sz="0" w:space="0" w:color="auto"/>
                                    <w:bottom w:val="none" w:sz="0" w:space="0" w:color="auto"/>
                                    <w:right w:val="none" w:sz="0" w:space="0" w:color="auto"/>
                                  </w:divBdr>
                                </w:div>
                              </w:divsChild>
                            </w:div>
                            <w:div w:id="1673725586">
                              <w:marLeft w:val="0"/>
                              <w:marRight w:val="0"/>
                              <w:marTop w:val="120"/>
                              <w:marBottom w:val="0"/>
                              <w:divBdr>
                                <w:top w:val="none" w:sz="0" w:space="0" w:color="auto"/>
                                <w:left w:val="none" w:sz="0" w:space="0" w:color="auto"/>
                                <w:bottom w:val="none" w:sz="0" w:space="0" w:color="auto"/>
                                <w:right w:val="none" w:sz="0" w:space="0" w:color="auto"/>
                              </w:divBdr>
                              <w:divsChild>
                                <w:div w:id="878199498">
                                  <w:marLeft w:val="0"/>
                                  <w:marRight w:val="0"/>
                                  <w:marTop w:val="0"/>
                                  <w:marBottom w:val="0"/>
                                  <w:divBdr>
                                    <w:top w:val="none" w:sz="0" w:space="0" w:color="auto"/>
                                    <w:left w:val="none" w:sz="0" w:space="0" w:color="auto"/>
                                    <w:bottom w:val="none" w:sz="0" w:space="0" w:color="auto"/>
                                    <w:right w:val="none" w:sz="0" w:space="0" w:color="auto"/>
                                  </w:divBdr>
                                </w:div>
                              </w:divsChild>
                            </w:div>
                            <w:div w:id="1281718681">
                              <w:marLeft w:val="0"/>
                              <w:marRight w:val="0"/>
                              <w:marTop w:val="120"/>
                              <w:marBottom w:val="0"/>
                              <w:divBdr>
                                <w:top w:val="none" w:sz="0" w:space="0" w:color="auto"/>
                                <w:left w:val="none" w:sz="0" w:space="0" w:color="auto"/>
                                <w:bottom w:val="none" w:sz="0" w:space="0" w:color="auto"/>
                                <w:right w:val="none" w:sz="0" w:space="0" w:color="auto"/>
                              </w:divBdr>
                              <w:divsChild>
                                <w:div w:id="706762713">
                                  <w:marLeft w:val="0"/>
                                  <w:marRight w:val="0"/>
                                  <w:marTop w:val="0"/>
                                  <w:marBottom w:val="0"/>
                                  <w:divBdr>
                                    <w:top w:val="none" w:sz="0" w:space="0" w:color="auto"/>
                                    <w:left w:val="none" w:sz="0" w:space="0" w:color="auto"/>
                                    <w:bottom w:val="none" w:sz="0" w:space="0" w:color="auto"/>
                                    <w:right w:val="none" w:sz="0" w:space="0" w:color="auto"/>
                                  </w:divBdr>
                                </w:div>
                              </w:divsChild>
                            </w:div>
                            <w:div w:id="740124">
                              <w:marLeft w:val="0"/>
                              <w:marRight w:val="0"/>
                              <w:marTop w:val="120"/>
                              <w:marBottom w:val="0"/>
                              <w:divBdr>
                                <w:top w:val="none" w:sz="0" w:space="0" w:color="auto"/>
                                <w:left w:val="none" w:sz="0" w:space="0" w:color="auto"/>
                                <w:bottom w:val="none" w:sz="0" w:space="0" w:color="auto"/>
                                <w:right w:val="none" w:sz="0" w:space="0" w:color="auto"/>
                              </w:divBdr>
                              <w:divsChild>
                                <w:div w:id="470366315">
                                  <w:marLeft w:val="0"/>
                                  <w:marRight w:val="0"/>
                                  <w:marTop w:val="0"/>
                                  <w:marBottom w:val="0"/>
                                  <w:divBdr>
                                    <w:top w:val="none" w:sz="0" w:space="0" w:color="auto"/>
                                    <w:left w:val="none" w:sz="0" w:space="0" w:color="auto"/>
                                    <w:bottom w:val="none" w:sz="0" w:space="0" w:color="auto"/>
                                    <w:right w:val="none" w:sz="0" w:space="0" w:color="auto"/>
                                  </w:divBdr>
                                </w:div>
                              </w:divsChild>
                            </w:div>
                            <w:div w:id="139931277">
                              <w:marLeft w:val="0"/>
                              <w:marRight w:val="0"/>
                              <w:marTop w:val="120"/>
                              <w:marBottom w:val="0"/>
                              <w:divBdr>
                                <w:top w:val="none" w:sz="0" w:space="0" w:color="auto"/>
                                <w:left w:val="none" w:sz="0" w:space="0" w:color="auto"/>
                                <w:bottom w:val="none" w:sz="0" w:space="0" w:color="auto"/>
                                <w:right w:val="none" w:sz="0" w:space="0" w:color="auto"/>
                              </w:divBdr>
                              <w:divsChild>
                                <w:div w:id="436758859">
                                  <w:marLeft w:val="0"/>
                                  <w:marRight w:val="0"/>
                                  <w:marTop w:val="0"/>
                                  <w:marBottom w:val="0"/>
                                  <w:divBdr>
                                    <w:top w:val="none" w:sz="0" w:space="0" w:color="auto"/>
                                    <w:left w:val="none" w:sz="0" w:space="0" w:color="auto"/>
                                    <w:bottom w:val="none" w:sz="0" w:space="0" w:color="auto"/>
                                    <w:right w:val="none" w:sz="0" w:space="0" w:color="auto"/>
                                  </w:divBdr>
                                </w:div>
                              </w:divsChild>
                            </w:div>
                            <w:div w:id="1860852114">
                              <w:marLeft w:val="0"/>
                              <w:marRight w:val="0"/>
                              <w:marTop w:val="120"/>
                              <w:marBottom w:val="0"/>
                              <w:divBdr>
                                <w:top w:val="none" w:sz="0" w:space="0" w:color="auto"/>
                                <w:left w:val="none" w:sz="0" w:space="0" w:color="auto"/>
                                <w:bottom w:val="none" w:sz="0" w:space="0" w:color="auto"/>
                                <w:right w:val="none" w:sz="0" w:space="0" w:color="auto"/>
                              </w:divBdr>
                              <w:divsChild>
                                <w:div w:id="1643147581">
                                  <w:marLeft w:val="0"/>
                                  <w:marRight w:val="0"/>
                                  <w:marTop w:val="0"/>
                                  <w:marBottom w:val="0"/>
                                  <w:divBdr>
                                    <w:top w:val="none" w:sz="0" w:space="0" w:color="auto"/>
                                    <w:left w:val="none" w:sz="0" w:space="0" w:color="auto"/>
                                    <w:bottom w:val="none" w:sz="0" w:space="0" w:color="auto"/>
                                    <w:right w:val="none" w:sz="0" w:space="0" w:color="auto"/>
                                  </w:divBdr>
                                </w:div>
                                <w:div w:id="1806652805">
                                  <w:marLeft w:val="0"/>
                                  <w:marRight w:val="0"/>
                                  <w:marTop w:val="0"/>
                                  <w:marBottom w:val="0"/>
                                  <w:divBdr>
                                    <w:top w:val="none" w:sz="0" w:space="0" w:color="auto"/>
                                    <w:left w:val="none" w:sz="0" w:space="0" w:color="auto"/>
                                    <w:bottom w:val="none" w:sz="0" w:space="0" w:color="auto"/>
                                    <w:right w:val="none" w:sz="0" w:space="0" w:color="auto"/>
                                  </w:divBdr>
                                </w:div>
                              </w:divsChild>
                            </w:div>
                            <w:div w:id="212810122">
                              <w:marLeft w:val="0"/>
                              <w:marRight w:val="0"/>
                              <w:marTop w:val="120"/>
                              <w:marBottom w:val="0"/>
                              <w:divBdr>
                                <w:top w:val="none" w:sz="0" w:space="0" w:color="auto"/>
                                <w:left w:val="none" w:sz="0" w:space="0" w:color="auto"/>
                                <w:bottom w:val="none" w:sz="0" w:space="0" w:color="auto"/>
                                <w:right w:val="none" w:sz="0" w:space="0" w:color="auto"/>
                              </w:divBdr>
                              <w:divsChild>
                                <w:div w:id="1396972012">
                                  <w:marLeft w:val="0"/>
                                  <w:marRight w:val="0"/>
                                  <w:marTop w:val="0"/>
                                  <w:marBottom w:val="0"/>
                                  <w:divBdr>
                                    <w:top w:val="none" w:sz="0" w:space="0" w:color="auto"/>
                                    <w:left w:val="none" w:sz="0" w:space="0" w:color="auto"/>
                                    <w:bottom w:val="none" w:sz="0" w:space="0" w:color="auto"/>
                                    <w:right w:val="none" w:sz="0" w:space="0" w:color="auto"/>
                                  </w:divBdr>
                                </w:div>
                              </w:divsChild>
                            </w:div>
                            <w:div w:id="135878993">
                              <w:marLeft w:val="0"/>
                              <w:marRight w:val="0"/>
                              <w:marTop w:val="120"/>
                              <w:marBottom w:val="0"/>
                              <w:divBdr>
                                <w:top w:val="none" w:sz="0" w:space="0" w:color="auto"/>
                                <w:left w:val="none" w:sz="0" w:space="0" w:color="auto"/>
                                <w:bottom w:val="none" w:sz="0" w:space="0" w:color="auto"/>
                                <w:right w:val="none" w:sz="0" w:space="0" w:color="auto"/>
                              </w:divBdr>
                              <w:divsChild>
                                <w:div w:id="93402980">
                                  <w:marLeft w:val="0"/>
                                  <w:marRight w:val="0"/>
                                  <w:marTop w:val="0"/>
                                  <w:marBottom w:val="0"/>
                                  <w:divBdr>
                                    <w:top w:val="none" w:sz="0" w:space="0" w:color="auto"/>
                                    <w:left w:val="none" w:sz="0" w:space="0" w:color="auto"/>
                                    <w:bottom w:val="none" w:sz="0" w:space="0" w:color="auto"/>
                                    <w:right w:val="none" w:sz="0" w:space="0" w:color="auto"/>
                                  </w:divBdr>
                                </w:div>
                              </w:divsChild>
                            </w:div>
                            <w:div w:id="1096711620">
                              <w:marLeft w:val="0"/>
                              <w:marRight w:val="0"/>
                              <w:marTop w:val="120"/>
                              <w:marBottom w:val="0"/>
                              <w:divBdr>
                                <w:top w:val="none" w:sz="0" w:space="0" w:color="auto"/>
                                <w:left w:val="none" w:sz="0" w:space="0" w:color="auto"/>
                                <w:bottom w:val="none" w:sz="0" w:space="0" w:color="auto"/>
                                <w:right w:val="none" w:sz="0" w:space="0" w:color="auto"/>
                              </w:divBdr>
                              <w:divsChild>
                                <w:div w:id="416487097">
                                  <w:marLeft w:val="0"/>
                                  <w:marRight w:val="0"/>
                                  <w:marTop w:val="0"/>
                                  <w:marBottom w:val="0"/>
                                  <w:divBdr>
                                    <w:top w:val="none" w:sz="0" w:space="0" w:color="auto"/>
                                    <w:left w:val="none" w:sz="0" w:space="0" w:color="auto"/>
                                    <w:bottom w:val="none" w:sz="0" w:space="0" w:color="auto"/>
                                    <w:right w:val="none" w:sz="0" w:space="0" w:color="auto"/>
                                  </w:divBdr>
                                </w:div>
                              </w:divsChild>
                            </w:div>
                            <w:div w:id="1730569890">
                              <w:marLeft w:val="0"/>
                              <w:marRight w:val="0"/>
                              <w:marTop w:val="120"/>
                              <w:marBottom w:val="0"/>
                              <w:divBdr>
                                <w:top w:val="none" w:sz="0" w:space="0" w:color="auto"/>
                                <w:left w:val="none" w:sz="0" w:space="0" w:color="auto"/>
                                <w:bottom w:val="none" w:sz="0" w:space="0" w:color="auto"/>
                                <w:right w:val="none" w:sz="0" w:space="0" w:color="auto"/>
                              </w:divBdr>
                              <w:divsChild>
                                <w:div w:id="113984980">
                                  <w:marLeft w:val="0"/>
                                  <w:marRight w:val="0"/>
                                  <w:marTop w:val="0"/>
                                  <w:marBottom w:val="0"/>
                                  <w:divBdr>
                                    <w:top w:val="none" w:sz="0" w:space="0" w:color="auto"/>
                                    <w:left w:val="none" w:sz="0" w:space="0" w:color="auto"/>
                                    <w:bottom w:val="none" w:sz="0" w:space="0" w:color="auto"/>
                                    <w:right w:val="none" w:sz="0" w:space="0" w:color="auto"/>
                                  </w:divBdr>
                                </w:div>
                              </w:divsChild>
                            </w:div>
                            <w:div w:id="927425406">
                              <w:marLeft w:val="0"/>
                              <w:marRight w:val="0"/>
                              <w:marTop w:val="120"/>
                              <w:marBottom w:val="0"/>
                              <w:divBdr>
                                <w:top w:val="none" w:sz="0" w:space="0" w:color="auto"/>
                                <w:left w:val="none" w:sz="0" w:space="0" w:color="auto"/>
                                <w:bottom w:val="none" w:sz="0" w:space="0" w:color="auto"/>
                                <w:right w:val="none" w:sz="0" w:space="0" w:color="auto"/>
                              </w:divBdr>
                              <w:divsChild>
                                <w:div w:id="1835798674">
                                  <w:marLeft w:val="0"/>
                                  <w:marRight w:val="0"/>
                                  <w:marTop w:val="0"/>
                                  <w:marBottom w:val="0"/>
                                  <w:divBdr>
                                    <w:top w:val="none" w:sz="0" w:space="0" w:color="auto"/>
                                    <w:left w:val="none" w:sz="0" w:space="0" w:color="auto"/>
                                    <w:bottom w:val="none" w:sz="0" w:space="0" w:color="auto"/>
                                    <w:right w:val="none" w:sz="0" w:space="0" w:color="auto"/>
                                  </w:divBdr>
                                </w:div>
                              </w:divsChild>
                            </w:div>
                            <w:div w:id="1235582586">
                              <w:marLeft w:val="0"/>
                              <w:marRight w:val="0"/>
                              <w:marTop w:val="120"/>
                              <w:marBottom w:val="0"/>
                              <w:divBdr>
                                <w:top w:val="none" w:sz="0" w:space="0" w:color="auto"/>
                                <w:left w:val="none" w:sz="0" w:space="0" w:color="auto"/>
                                <w:bottom w:val="none" w:sz="0" w:space="0" w:color="auto"/>
                                <w:right w:val="none" w:sz="0" w:space="0" w:color="auto"/>
                              </w:divBdr>
                              <w:divsChild>
                                <w:div w:id="15889772">
                                  <w:marLeft w:val="0"/>
                                  <w:marRight w:val="0"/>
                                  <w:marTop w:val="0"/>
                                  <w:marBottom w:val="0"/>
                                  <w:divBdr>
                                    <w:top w:val="none" w:sz="0" w:space="0" w:color="auto"/>
                                    <w:left w:val="none" w:sz="0" w:space="0" w:color="auto"/>
                                    <w:bottom w:val="none" w:sz="0" w:space="0" w:color="auto"/>
                                    <w:right w:val="none" w:sz="0" w:space="0" w:color="auto"/>
                                  </w:divBdr>
                                </w:div>
                                <w:div w:id="1413743368">
                                  <w:marLeft w:val="0"/>
                                  <w:marRight w:val="0"/>
                                  <w:marTop w:val="0"/>
                                  <w:marBottom w:val="0"/>
                                  <w:divBdr>
                                    <w:top w:val="none" w:sz="0" w:space="0" w:color="auto"/>
                                    <w:left w:val="none" w:sz="0" w:space="0" w:color="auto"/>
                                    <w:bottom w:val="none" w:sz="0" w:space="0" w:color="auto"/>
                                    <w:right w:val="none" w:sz="0" w:space="0" w:color="auto"/>
                                  </w:divBdr>
                                </w:div>
                              </w:divsChild>
                            </w:div>
                            <w:div w:id="1936015730">
                              <w:marLeft w:val="0"/>
                              <w:marRight w:val="0"/>
                              <w:marTop w:val="120"/>
                              <w:marBottom w:val="0"/>
                              <w:divBdr>
                                <w:top w:val="none" w:sz="0" w:space="0" w:color="auto"/>
                                <w:left w:val="none" w:sz="0" w:space="0" w:color="auto"/>
                                <w:bottom w:val="none" w:sz="0" w:space="0" w:color="auto"/>
                                <w:right w:val="none" w:sz="0" w:space="0" w:color="auto"/>
                              </w:divBdr>
                              <w:divsChild>
                                <w:div w:id="697703666">
                                  <w:marLeft w:val="0"/>
                                  <w:marRight w:val="0"/>
                                  <w:marTop w:val="0"/>
                                  <w:marBottom w:val="0"/>
                                  <w:divBdr>
                                    <w:top w:val="none" w:sz="0" w:space="0" w:color="auto"/>
                                    <w:left w:val="none" w:sz="0" w:space="0" w:color="auto"/>
                                    <w:bottom w:val="none" w:sz="0" w:space="0" w:color="auto"/>
                                    <w:right w:val="none" w:sz="0" w:space="0" w:color="auto"/>
                                  </w:divBdr>
                                </w:div>
                              </w:divsChild>
                            </w:div>
                            <w:div w:id="1336222147">
                              <w:marLeft w:val="0"/>
                              <w:marRight w:val="0"/>
                              <w:marTop w:val="120"/>
                              <w:marBottom w:val="0"/>
                              <w:divBdr>
                                <w:top w:val="none" w:sz="0" w:space="0" w:color="auto"/>
                                <w:left w:val="none" w:sz="0" w:space="0" w:color="auto"/>
                                <w:bottom w:val="none" w:sz="0" w:space="0" w:color="auto"/>
                                <w:right w:val="none" w:sz="0" w:space="0" w:color="auto"/>
                              </w:divBdr>
                              <w:divsChild>
                                <w:div w:id="1243298461">
                                  <w:marLeft w:val="0"/>
                                  <w:marRight w:val="0"/>
                                  <w:marTop w:val="0"/>
                                  <w:marBottom w:val="0"/>
                                  <w:divBdr>
                                    <w:top w:val="none" w:sz="0" w:space="0" w:color="auto"/>
                                    <w:left w:val="none" w:sz="0" w:space="0" w:color="auto"/>
                                    <w:bottom w:val="none" w:sz="0" w:space="0" w:color="auto"/>
                                    <w:right w:val="none" w:sz="0" w:space="0" w:color="auto"/>
                                  </w:divBdr>
                                </w:div>
                                <w:div w:id="700322806">
                                  <w:marLeft w:val="0"/>
                                  <w:marRight w:val="0"/>
                                  <w:marTop w:val="0"/>
                                  <w:marBottom w:val="0"/>
                                  <w:divBdr>
                                    <w:top w:val="none" w:sz="0" w:space="0" w:color="auto"/>
                                    <w:left w:val="none" w:sz="0" w:space="0" w:color="auto"/>
                                    <w:bottom w:val="none" w:sz="0" w:space="0" w:color="auto"/>
                                    <w:right w:val="none" w:sz="0" w:space="0" w:color="auto"/>
                                  </w:divBdr>
                                </w:div>
                              </w:divsChild>
                            </w:div>
                            <w:div w:id="1831216526">
                              <w:marLeft w:val="0"/>
                              <w:marRight w:val="0"/>
                              <w:marTop w:val="120"/>
                              <w:marBottom w:val="0"/>
                              <w:divBdr>
                                <w:top w:val="none" w:sz="0" w:space="0" w:color="auto"/>
                                <w:left w:val="none" w:sz="0" w:space="0" w:color="auto"/>
                                <w:bottom w:val="none" w:sz="0" w:space="0" w:color="auto"/>
                                <w:right w:val="none" w:sz="0" w:space="0" w:color="auto"/>
                              </w:divBdr>
                              <w:divsChild>
                                <w:div w:id="1049843037">
                                  <w:marLeft w:val="0"/>
                                  <w:marRight w:val="0"/>
                                  <w:marTop w:val="0"/>
                                  <w:marBottom w:val="0"/>
                                  <w:divBdr>
                                    <w:top w:val="none" w:sz="0" w:space="0" w:color="auto"/>
                                    <w:left w:val="none" w:sz="0" w:space="0" w:color="auto"/>
                                    <w:bottom w:val="none" w:sz="0" w:space="0" w:color="auto"/>
                                    <w:right w:val="none" w:sz="0" w:space="0" w:color="auto"/>
                                  </w:divBdr>
                                </w:div>
                              </w:divsChild>
                            </w:div>
                            <w:div w:id="375282422">
                              <w:marLeft w:val="0"/>
                              <w:marRight w:val="0"/>
                              <w:marTop w:val="120"/>
                              <w:marBottom w:val="0"/>
                              <w:divBdr>
                                <w:top w:val="none" w:sz="0" w:space="0" w:color="auto"/>
                                <w:left w:val="none" w:sz="0" w:space="0" w:color="auto"/>
                                <w:bottom w:val="none" w:sz="0" w:space="0" w:color="auto"/>
                                <w:right w:val="none" w:sz="0" w:space="0" w:color="auto"/>
                              </w:divBdr>
                              <w:divsChild>
                                <w:div w:id="1282566522">
                                  <w:marLeft w:val="0"/>
                                  <w:marRight w:val="0"/>
                                  <w:marTop w:val="0"/>
                                  <w:marBottom w:val="0"/>
                                  <w:divBdr>
                                    <w:top w:val="none" w:sz="0" w:space="0" w:color="auto"/>
                                    <w:left w:val="none" w:sz="0" w:space="0" w:color="auto"/>
                                    <w:bottom w:val="none" w:sz="0" w:space="0" w:color="auto"/>
                                    <w:right w:val="none" w:sz="0" w:space="0" w:color="auto"/>
                                  </w:divBdr>
                                </w:div>
                              </w:divsChild>
                            </w:div>
                            <w:div w:id="676543058">
                              <w:marLeft w:val="0"/>
                              <w:marRight w:val="0"/>
                              <w:marTop w:val="120"/>
                              <w:marBottom w:val="0"/>
                              <w:divBdr>
                                <w:top w:val="none" w:sz="0" w:space="0" w:color="auto"/>
                                <w:left w:val="none" w:sz="0" w:space="0" w:color="auto"/>
                                <w:bottom w:val="none" w:sz="0" w:space="0" w:color="auto"/>
                                <w:right w:val="none" w:sz="0" w:space="0" w:color="auto"/>
                              </w:divBdr>
                              <w:divsChild>
                                <w:div w:id="1131707373">
                                  <w:marLeft w:val="0"/>
                                  <w:marRight w:val="0"/>
                                  <w:marTop w:val="0"/>
                                  <w:marBottom w:val="0"/>
                                  <w:divBdr>
                                    <w:top w:val="none" w:sz="0" w:space="0" w:color="auto"/>
                                    <w:left w:val="none" w:sz="0" w:space="0" w:color="auto"/>
                                    <w:bottom w:val="none" w:sz="0" w:space="0" w:color="auto"/>
                                    <w:right w:val="none" w:sz="0" w:space="0" w:color="auto"/>
                                  </w:divBdr>
                                </w:div>
                                <w:div w:id="1903834710">
                                  <w:marLeft w:val="0"/>
                                  <w:marRight w:val="0"/>
                                  <w:marTop w:val="0"/>
                                  <w:marBottom w:val="0"/>
                                  <w:divBdr>
                                    <w:top w:val="none" w:sz="0" w:space="0" w:color="auto"/>
                                    <w:left w:val="none" w:sz="0" w:space="0" w:color="auto"/>
                                    <w:bottom w:val="none" w:sz="0" w:space="0" w:color="auto"/>
                                    <w:right w:val="none" w:sz="0" w:space="0" w:color="auto"/>
                                  </w:divBdr>
                                </w:div>
                              </w:divsChild>
                            </w:div>
                            <w:div w:id="799807794">
                              <w:marLeft w:val="0"/>
                              <w:marRight w:val="0"/>
                              <w:marTop w:val="120"/>
                              <w:marBottom w:val="0"/>
                              <w:divBdr>
                                <w:top w:val="none" w:sz="0" w:space="0" w:color="auto"/>
                                <w:left w:val="none" w:sz="0" w:space="0" w:color="auto"/>
                                <w:bottom w:val="none" w:sz="0" w:space="0" w:color="auto"/>
                                <w:right w:val="none" w:sz="0" w:space="0" w:color="auto"/>
                              </w:divBdr>
                              <w:divsChild>
                                <w:div w:id="1696038512">
                                  <w:marLeft w:val="0"/>
                                  <w:marRight w:val="0"/>
                                  <w:marTop w:val="0"/>
                                  <w:marBottom w:val="0"/>
                                  <w:divBdr>
                                    <w:top w:val="none" w:sz="0" w:space="0" w:color="auto"/>
                                    <w:left w:val="none" w:sz="0" w:space="0" w:color="auto"/>
                                    <w:bottom w:val="none" w:sz="0" w:space="0" w:color="auto"/>
                                    <w:right w:val="none" w:sz="0" w:space="0" w:color="auto"/>
                                  </w:divBdr>
                                </w:div>
                              </w:divsChild>
                            </w:div>
                            <w:div w:id="438111781">
                              <w:marLeft w:val="0"/>
                              <w:marRight w:val="0"/>
                              <w:marTop w:val="120"/>
                              <w:marBottom w:val="0"/>
                              <w:divBdr>
                                <w:top w:val="none" w:sz="0" w:space="0" w:color="auto"/>
                                <w:left w:val="none" w:sz="0" w:space="0" w:color="auto"/>
                                <w:bottom w:val="none" w:sz="0" w:space="0" w:color="auto"/>
                                <w:right w:val="none" w:sz="0" w:space="0" w:color="auto"/>
                              </w:divBdr>
                              <w:divsChild>
                                <w:div w:id="406539383">
                                  <w:marLeft w:val="0"/>
                                  <w:marRight w:val="0"/>
                                  <w:marTop w:val="0"/>
                                  <w:marBottom w:val="0"/>
                                  <w:divBdr>
                                    <w:top w:val="none" w:sz="0" w:space="0" w:color="auto"/>
                                    <w:left w:val="none" w:sz="0" w:space="0" w:color="auto"/>
                                    <w:bottom w:val="none" w:sz="0" w:space="0" w:color="auto"/>
                                    <w:right w:val="none" w:sz="0" w:space="0" w:color="auto"/>
                                  </w:divBdr>
                                </w:div>
                              </w:divsChild>
                            </w:div>
                            <w:div w:id="382868919">
                              <w:marLeft w:val="0"/>
                              <w:marRight w:val="0"/>
                              <w:marTop w:val="120"/>
                              <w:marBottom w:val="0"/>
                              <w:divBdr>
                                <w:top w:val="none" w:sz="0" w:space="0" w:color="auto"/>
                                <w:left w:val="none" w:sz="0" w:space="0" w:color="auto"/>
                                <w:bottom w:val="none" w:sz="0" w:space="0" w:color="auto"/>
                                <w:right w:val="none" w:sz="0" w:space="0" w:color="auto"/>
                              </w:divBdr>
                              <w:divsChild>
                                <w:div w:id="476722417">
                                  <w:marLeft w:val="0"/>
                                  <w:marRight w:val="0"/>
                                  <w:marTop w:val="0"/>
                                  <w:marBottom w:val="0"/>
                                  <w:divBdr>
                                    <w:top w:val="none" w:sz="0" w:space="0" w:color="auto"/>
                                    <w:left w:val="none" w:sz="0" w:space="0" w:color="auto"/>
                                    <w:bottom w:val="none" w:sz="0" w:space="0" w:color="auto"/>
                                    <w:right w:val="none" w:sz="0" w:space="0" w:color="auto"/>
                                  </w:divBdr>
                                </w:div>
                              </w:divsChild>
                            </w:div>
                            <w:div w:id="148907471">
                              <w:marLeft w:val="0"/>
                              <w:marRight w:val="0"/>
                              <w:marTop w:val="120"/>
                              <w:marBottom w:val="0"/>
                              <w:divBdr>
                                <w:top w:val="none" w:sz="0" w:space="0" w:color="auto"/>
                                <w:left w:val="none" w:sz="0" w:space="0" w:color="auto"/>
                                <w:bottom w:val="none" w:sz="0" w:space="0" w:color="auto"/>
                                <w:right w:val="none" w:sz="0" w:space="0" w:color="auto"/>
                              </w:divBdr>
                              <w:divsChild>
                                <w:div w:id="376517626">
                                  <w:marLeft w:val="0"/>
                                  <w:marRight w:val="0"/>
                                  <w:marTop w:val="0"/>
                                  <w:marBottom w:val="0"/>
                                  <w:divBdr>
                                    <w:top w:val="none" w:sz="0" w:space="0" w:color="auto"/>
                                    <w:left w:val="none" w:sz="0" w:space="0" w:color="auto"/>
                                    <w:bottom w:val="none" w:sz="0" w:space="0" w:color="auto"/>
                                    <w:right w:val="none" w:sz="0" w:space="0" w:color="auto"/>
                                  </w:divBdr>
                                </w:div>
                              </w:divsChild>
                            </w:div>
                            <w:div w:id="1497961119">
                              <w:marLeft w:val="0"/>
                              <w:marRight w:val="0"/>
                              <w:marTop w:val="120"/>
                              <w:marBottom w:val="0"/>
                              <w:divBdr>
                                <w:top w:val="none" w:sz="0" w:space="0" w:color="auto"/>
                                <w:left w:val="none" w:sz="0" w:space="0" w:color="auto"/>
                                <w:bottom w:val="none" w:sz="0" w:space="0" w:color="auto"/>
                                <w:right w:val="none" w:sz="0" w:space="0" w:color="auto"/>
                              </w:divBdr>
                              <w:divsChild>
                                <w:div w:id="229310823">
                                  <w:marLeft w:val="0"/>
                                  <w:marRight w:val="0"/>
                                  <w:marTop w:val="0"/>
                                  <w:marBottom w:val="0"/>
                                  <w:divBdr>
                                    <w:top w:val="none" w:sz="0" w:space="0" w:color="auto"/>
                                    <w:left w:val="none" w:sz="0" w:space="0" w:color="auto"/>
                                    <w:bottom w:val="none" w:sz="0" w:space="0" w:color="auto"/>
                                    <w:right w:val="none" w:sz="0" w:space="0" w:color="auto"/>
                                  </w:divBdr>
                                </w:div>
                              </w:divsChild>
                            </w:div>
                            <w:div w:id="252904325">
                              <w:marLeft w:val="0"/>
                              <w:marRight w:val="0"/>
                              <w:marTop w:val="120"/>
                              <w:marBottom w:val="0"/>
                              <w:divBdr>
                                <w:top w:val="none" w:sz="0" w:space="0" w:color="auto"/>
                                <w:left w:val="none" w:sz="0" w:space="0" w:color="auto"/>
                                <w:bottom w:val="none" w:sz="0" w:space="0" w:color="auto"/>
                                <w:right w:val="none" w:sz="0" w:space="0" w:color="auto"/>
                              </w:divBdr>
                              <w:divsChild>
                                <w:div w:id="2075153457">
                                  <w:marLeft w:val="0"/>
                                  <w:marRight w:val="0"/>
                                  <w:marTop w:val="0"/>
                                  <w:marBottom w:val="0"/>
                                  <w:divBdr>
                                    <w:top w:val="none" w:sz="0" w:space="0" w:color="auto"/>
                                    <w:left w:val="none" w:sz="0" w:space="0" w:color="auto"/>
                                    <w:bottom w:val="none" w:sz="0" w:space="0" w:color="auto"/>
                                    <w:right w:val="none" w:sz="0" w:space="0" w:color="auto"/>
                                  </w:divBdr>
                                </w:div>
                              </w:divsChild>
                            </w:div>
                            <w:div w:id="1766072580">
                              <w:marLeft w:val="0"/>
                              <w:marRight w:val="0"/>
                              <w:marTop w:val="120"/>
                              <w:marBottom w:val="0"/>
                              <w:divBdr>
                                <w:top w:val="none" w:sz="0" w:space="0" w:color="auto"/>
                                <w:left w:val="none" w:sz="0" w:space="0" w:color="auto"/>
                                <w:bottom w:val="none" w:sz="0" w:space="0" w:color="auto"/>
                                <w:right w:val="none" w:sz="0" w:space="0" w:color="auto"/>
                              </w:divBdr>
                              <w:divsChild>
                                <w:div w:id="176627480">
                                  <w:marLeft w:val="0"/>
                                  <w:marRight w:val="0"/>
                                  <w:marTop w:val="0"/>
                                  <w:marBottom w:val="0"/>
                                  <w:divBdr>
                                    <w:top w:val="none" w:sz="0" w:space="0" w:color="auto"/>
                                    <w:left w:val="none" w:sz="0" w:space="0" w:color="auto"/>
                                    <w:bottom w:val="none" w:sz="0" w:space="0" w:color="auto"/>
                                    <w:right w:val="none" w:sz="0" w:space="0" w:color="auto"/>
                                  </w:divBdr>
                                </w:div>
                              </w:divsChild>
                            </w:div>
                            <w:div w:id="1452944105">
                              <w:marLeft w:val="0"/>
                              <w:marRight w:val="0"/>
                              <w:marTop w:val="120"/>
                              <w:marBottom w:val="0"/>
                              <w:divBdr>
                                <w:top w:val="none" w:sz="0" w:space="0" w:color="auto"/>
                                <w:left w:val="none" w:sz="0" w:space="0" w:color="auto"/>
                                <w:bottom w:val="none" w:sz="0" w:space="0" w:color="auto"/>
                                <w:right w:val="none" w:sz="0" w:space="0" w:color="auto"/>
                              </w:divBdr>
                              <w:divsChild>
                                <w:div w:id="642196158">
                                  <w:marLeft w:val="0"/>
                                  <w:marRight w:val="0"/>
                                  <w:marTop w:val="0"/>
                                  <w:marBottom w:val="0"/>
                                  <w:divBdr>
                                    <w:top w:val="none" w:sz="0" w:space="0" w:color="auto"/>
                                    <w:left w:val="none" w:sz="0" w:space="0" w:color="auto"/>
                                    <w:bottom w:val="none" w:sz="0" w:space="0" w:color="auto"/>
                                    <w:right w:val="none" w:sz="0" w:space="0" w:color="auto"/>
                                  </w:divBdr>
                                </w:div>
                              </w:divsChild>
                            </w:div>
                            <w:div w:id="1078013047">
                              <w:marLeft w:val="0"/>
                              <w:marRight w:val="0"/>
                              <w:marTop w:val="120"/>
                              <w:marBottom w:val="0"/>
                              <w:divBdr>
                                <w:top w:val="none" w:sz="0" w:space="0" w:color="auto"/>
                                <w:left w:val="none" w:sz="0" w:space="0" w:color="auto"/>
                                <w:bottom w:val="none" w:sz="0" w:space="0" w:color="auto"/>
                                <w:right w:val="none" w:sz="0" w:space="0" w:color="auto"/>
                              </w:divBdr>
                              <w:divsChild>
                                <w:div w:id="1417173363">
                                  <w:marLeft w:val="0"/>
                                  <w:marRight w:val="0"/>
                                  <w:marTop w:val="0"/>
                                  <w:marBottom w:val="0"/>
                                  <w:divBdr>
                                    <w:top w:val="none" w:sz="0" w:space="0" w:color="auto"/>
                                    <w:left w:val="none" w:sz="0" w:space="0" w:color="auto"/>
                                    <w:bottom w:val="none" w:sz="0" w:space="0" w:color="auto"/>
                                    <w:right w:val="none" w:sz="0" w:space="0" w:color="auto"/>
                                  </w:divBdr>
                                </w:div>
                              </w:divsChild>
                            </w:div>
                            <w:div w:id="986742032">
                              <w:marLeft w:val="0"/>
                              <w:marRight w:val="0"/>
                              <w:marTop w:val="120"/>
                              <w:marBottom w:val="0"/>
                              <w:divBdr>
                                <w:top w:val="none" w:sz="0" w:space="0" w:color="auto"/>
                                <w:left w:val="none" w:sz="0" w:space="0" w:color="auto"/>
                                <w:bottom w:val="none" w:sz="0" w:space="0" w:color="auto"/>
                                <w:right w:val="none" w:sz="0" w:space="0" w:color="auto"/>
                              </w:divBdr>
                              <w:divsChild>
                                <w:div w:id="1811752047">
                                  <w:marLeft w:val="0"/>
                                  <w:marRight w:val="0"/>
                                  <w:marTop w:val="0"/>
                                  <w:marBottom w:val="0"/>
                                  <w:divBdr>
                                    <w:top w:val="none" w:sz="0" w:space="0" w:color="auto"/>
                                    <w:left w:val="none" w:sz="0" w:space="0" w:color="auto"/>
                                    <w:bottom w:val="none" w:sz="0" w:space="0" w:color="auto"/>
                                    <w:right w:val="none" w:sz="0" w:space="0" w:color="auto"/>
                                  </w:divBdr>
                                </w:div>
                              </w:divsChild>
                            </w:div>
                            <w:div w:id="717584159">
                              <w:marLeft w:val="0"/>
                              <w:marRight w:val="0"/>
                              <w:marTop w:val="120"/>
                              <w:marBottom w:val="0"/>
                              <w:divBdr>
                                <w:top w:val="none" w:sz="0" w:space="0" w:color="auto"/>
                                <w:left w:val="none" w:sz="0" w:space="0" w:color="auto"/>
                                <w:bottom w:val="none" w:sz="0" w:space="0" w:color="auto"/>
                                <w:right w:val="none" w:sz="0" w:space="0" w:color="auto"/>
                              </w:divBdr>
                              <w:divsChild>
                                <w:div w:id="1983193288">
                                  <w:marLeft w:val="0"/>
                                  <w:marRight w:val="0"/>
                                  <w:marTop w:val="0"/>
                                  <w:marBottom w:val="0"/>
                                  <w:divBdr>
                                    <w:top w:val="none" w:sz="0" w:space="0" w:color="auto"/>
                                    <w:left w:val="none" w:sz="0" w:space="0" w:color="auto"/>
                                    <w:bottom w:val="none" w:sz="0" w:space="0" w:color="auto"/>
                                    <w:right w:val="none" w:sz="0" w:space="0" w:color="auto"/>
                                  </w:divBdr>
                                </w:div>
                              </w:divsChild>
                            </w:div>
                            <w:div w:id="2066179270">
                              <w:marLeft w:val="0"/>
                              <w:marRight w:val="0"/>
                              <w:marTop w:val="120"/>
                              <w:marBottom w:val="0"/>
                              <w:divBdr>
                                <w:top w:val="none" w:sz="0" w:space="0" w:color="auto"/>
                                <w:left w:val="none" w:sz="0" w:space="0" w:color="auto"/>
                                <w:bottom w:val="none" w:sz="0" w:space="0" w:color="auto"/>
                                <w:right w:val="none" w:sz="0" w:space="0" w:color="auto"/>
                              </w:divBdr>
                              <w:divsChild>
                                <w:div w:id="254479594">
                                  <w:marLeft w:val="0"/>
                                  <w:marRight w:val="0"/>
                                  <w:marTop w:val="0"/>
                                  <w:marBottom w:val="0"/>
                                  <w:divBdr>
                                    <w:top w:val="none" w:sz="0" w:space="0" w:color="auto"/>
                                    <w:left w:val="none" w:sz="0" w:space="0" w:color="auto"/>
                                    <w:bottom w:val="none" w:sz="0" w:space="0" w:color="auto"/>
                                    <w:right w:val="none" w:sz="0" w:space="0" w:color="auto"/>
                                  </w:divBdr>
                                </w:div>
                                <w:div w:id="1821312821">
                                  <w:marLeft w:val="0"/>
                                  <w:marRight w:val="0"/>
                                  <w:marTop w:val="0"/>
                                  <w:marBottom w:val="0"/>
                                  <w:divBdr>
                                    <w:top w:val="none" w:sz="0" w:space="0" w:color="auto"/>
                                    <w:left w:val="none" w:sz="0" w:space="0" w:color="auto"/>
                                    <w:bottom w:val="none" w:sz="0" w:space="0" w:color="auto"/>
                                    <w:right w:val="none" w:sz="0" w:space="0" w:color="auto"/>
                                  </w:divBdr>
                                </w:div>
                              </w:divsChild>
                            </w:div>
                            <w:div w:id="797603592">
                              <w:marLeft w:val="0"/>
                              <w:marRight w:val="0"/>
                              <w:marTop w:val="120"/>
                              <w:marBottom w:val="0"/>
                              <w:divBdr>
                                <w:top w:val="none" w:sz="0" w:space="0" w:color="auto"/>
                                <w:left w:val="none" w:sz="0" w:space="0" w:color="auto"/>
                                <w:bottom w:val="none" w:sz="0" w:space="0" w:color="auto"/>
                                <w:right w:val="none" w:sz="0" w:space="0" w:color="auto"/>
                              </w:divBdr>
                              <w:divsChild>
                                <w:div w:id="527762537">
                                  <w:marLeft w:val="0"/>
                                  <w:marRight w:val="0"/>
                                  <w:marTop w:val="0"/>
                                  <w:marBottom w:val="0"/>
                                  <w:divBdr>
                                    <w:top w:val="none" w:sz="0" w:space="0" w:color="auto"/>
                                    <w:left w:val="none" w:sz="0" w:space="0" w:color="auto"/>
                                    <w:bottom w:val="none" w:sz="0" w:space="0" w:color="auto"/>
                                    <w:right w:val="none" w:sz="0" w:space="0" w:color="auto"/>
                                  </w:divBdr>
                                </w:div>
                              </w:divsChild>
                            </w:div>
                            <w:div w:id="1568803610">
                              <w:marLeft w:val="0"/>
                              <w:marRight w:val="0"/>
                              <w:marTop w:val="120"/>
                              <w:marBottom w:val="0"/>
                              <w:divBdr>
                                <w:top w:val="none" w:sz="0" w:space="0" w:color="auto"/>
                                <w:left w:val="none" w:sz="0" w:space="0" w:color="auto"/>
                                <w:bottom w:val="none" w:sz="0" w:space="0" w:color="auto"/>
                                <w:right w:val="none" w:sz="0" w:space="0" w:color="auto"/>
                              </w:divBdr>
                              <w:divsChild>
                                <w:div w:id="280115516">
                                  <w:marLeft w:val="0"/>
                                  <w:marRight w:val="0"/>
                                  <w:marTop w:val="0"/>
                                  <w:marBottom w:val="0"/>
                                  <w:divBdr>
                                    <w:top w:val="none" w:sz="0" w:space="0" w:color="auto"/>
                                    <w:left w:val="none" w:sz="0" w:space="0" w:color="auto"/>
                                    <w:bottom w:val="none" w:sz="0" w:space="0" w:color="auto"/>
                                    <w:right w:val="none" w:sz="0" w:space="0" w:color="auto"/>
                                  </w:divBdr>
                                </w:div>
                              </w:divsChild>
                            </w:div>
                            <w:div w:id="374088403">
                              <w:marLeft w:val="0"/>
                              <w:marRight w:val="0"/>
                              <w:marTop w:val="120"/>
                              <w:marBottom w:val="0"/>
                              <w:divBdr>
                                <w:top w:val="none" w:sz="0" w:space="0" w:color="auto"/>
                                <w:left w:val="none" w:sz="0" w:space="0" w:color="auto"/>
                                <w:bottom w:val="none" w:sz="0" w:space="0" w:color="auto"/>
                                <w:right w:val="none" w:sz="0" w:space="0" w:color="auto"/>
                              </w:divBdr>
                              <w:divsChild>
                                <w:div w:id="1978686017">
                                  <w:marLeft w:val="0"/>
                                  <w:marRight w:val="0"/>
                                  <w:marTop w:val="0"/>
                                  <w:marBottom w:val="0"/>
                                  <w:divBdr>
                                    <w:top w:val="none" w:sz="0" w:space="0" w:color="auto"/>
                                    <w:left w:val="none" w:sz="0" w:space="0" w:color="auto"/>
                                    <w:bottom w:val="none" w:sz="0" w:space="0" w:color="auto"/>
                                    <w:right w:val="none" w:sz="0" w:space="0" w:color="auto"/>
                                  </w:divBdr>
                                </w:div>
                              </w:divsChild>
                            </w:div>
                            <w:div w:id="964038843">
                              <w:marLeft w:val="0"/>
                              <w:marRight w:val="0"/>
                              <w:marTop w:val="120"/>
                              <w:marBottom w:val="0"/>
                              <w:divBdr>
                                <w:top w:val="none" w:sz="0" w:space="0" w:color="auto"/>
                                <w:left w:val="none" w:sz="0" w:space="0" w:color="auto"/>
                                <w:bottom w:val="none" w:sz="0" w:space="0" w:color="auto"/>
                                <w:right w:val="none" w:sz="0" w:space="0" w:color="auto"/>
                              </w:divBdr>
                              <w:divsChild>
                                <w:div w:id="254480797">
                                  <w:marLeft w:val="0"/>
                                  <w:marRight w:val="0"/>
                                  <w:marTop w:val="0"/>
                                  <w:marBottom w:val="0"/>
                                  <w:divBdr>
                                    <w:top w:val="none" w:sz="0" w:space="0" w:color="auto"/>
                                    <w:left w:val="none" w:sz="0" w:space="0" w:color="auto"/>
                                    <w:bottom w:val="none" w:sz="0" w:space="0" w:color="auto"/>
                                    <w:right w:val="none" w:sz="0" w:space="0" w:color="auto"/>
                                  </w:divBdr>
                                </w:div>
                              </w:divsChild>
                            </w:div>
                            <w:div w:id="1544755388">
                              <w:marLeft w:val="0"/>
                              <w:marRight w:val="0"/>
                              <w:marTop w:val="120"/>
                              <w:marBottom w:val="0"/>
                              <w:divBdr>
                                <w:top w:val="none" w:sz="0" w:space="0" w:color="auto"/>
                                <w:left w:val="none" w:sz="0" w:space="0" w:color="auto"/>
                                <w:bottom w:val="none" w:sz="0" w:space="0" w:color="auto"/>
                                <w:right w:val="none" w:sz="0" w:space="0" w:color="auto"/>
                              </w:divBdr>
                              <w:divsChild>
                                <w:div w:id="1523279548">
                                  <w:marLeft w:val="0"/>
                                  <w:marRight w:val="0"/>
                                  <w:marTop w:val="0"/>
                                  <w:marBottom w:val="0"/>
                                  <w:divBdr>
                                    <w:top w:val="none" w:sz="0" w:space="0" w:color="auto"/>
                                    <w:left w:val="none" w:sz="0" w:space="0" w:color="auto"/>
                                    <w:bottom w:val="none" w:sz="0" w:space="0" w:color="auto"/>
                                    <w:right w:val="none" w:sz="0" w:space="0" w:color="auto"/>
                                  </w:divBdr>
                                </w:div>
                              </w:divsChild>
                            </w:div>
                            <w:div w:id="395513635">
                              <w:marLeft w:val="0"/>
                              <w:marRight w:val="0"/>
                              <w:marTop w:val="120"/>
                              <w:marBottom w:val="0"/>
                              <w:divBdr>
                                <w:top w:val="none" w:sz="0" w:space="0" w:color="auto"/>
                                <w:left w:val="none" w:sz="0" w:space="0" w:color="auto"/>
                                <w:bottom w:val="none" w:sz="0" w:space="0" w:color="auto"/>
                                <w:right w:val="none" w:sz="0" w:space="0" w:color="auto"/>
                              </w:divBdr>
                              <w:divsChild>
                                <w:div w:id="2068452561">
                                  <w:marLeft w:val="0"/>
                                  <w:marRight w:val="0"/>
                                  <w:marTop w:val="0"/>
                                  <w:marBottom w:val="0"/>
                                  <w:divBdr>
                                    <w:top w:val="none" w:sz="0" w:space="0" w:color="auto"/>
                                    <w:left w:val="none" w:sz="0" w:space="0" w:color="auto"/>
                                    <w:bottom w:val="none" w:sz="0" w:space="0" w:color="auto"/>
                                    <w:right w:val="none" w:sz="0" w:space="0" w:color="auto"/>
                                  </w:divBdr>
                                </w:div>
                              </w:divsChild>
                            </w:div>
                            <w:div w:id="151871192">
                              <w:marLeft w:val="0"/>
                              <w:marRight w:val="0"/>
                              <w:marTop w:val="120"/>
                              <w:marBottom w:val="0"/>
                              <w:divBdr>
                                <w:top w:val="none" w:sz="0" w:space="0" w:color="auto"/>
                                <w:left w:val="none" w:sz="0" w:space="0" w:color="auto"/>
                                <w:bottom w:val="none" w:sz="0" w:space="0" w:color="auto"/>
                                <w:right w:val="none" w:sz="0" w:space="0" w:color="auto"/>
                              </w:divBdr>
                              <w:divsChild>
                                <w:div w:id="943462990">
                                  <w:marLeft w:val="0"/>
                                  <w:marRight w:val="0"/>
                                  <w:marTop w:val="0"/>
                                  <w:marBottom w:val="0"/>
                                  <w:divBdr>
                                    <w:top w:val="none" w:sz="0" w:space="0" w:color="auto"/>
                                    <w:left w:val="none" w:sz="0" w:space="0" w:color="auto"/>
                                    <w:bottom w:val="none" w:sz="0" w:space="0" w:color="auto"/>
                                    <w:right w:val="none" w:sz="0" w:space="0" w:color="auto"/>
                                  </w:divBdr>
                                </w:div>
                                <w:div w:id="919870604">
                                  <w:marLeft w:val="0"/>
                                  <w:marRight w:val="0"/>
                                  <w:marTop w:val="0"/>
                                  <w:marBottom w:val="0"/>
                                  <w:divBdr>
                                    <w:top w:val="none" w:sz="0" w:space="0" w:color="auto"/>
                                    <w:left w:val="none" w:sz="0" w:space="0" w:color="auto"/>
                                    <w:bottom w:val="none" w:sz="0" w:space="0" w:color="auto"/>
                                    <w:right w:val="none" w:sz="0" w:space="0" w:color="auto"/>
                                  </w:divBdr>
                                </w:div>
                                <w:div w:id="1226527019">
                                  <w:marLeft w:val="0"/>
                                  <w:marRight w:val="0"/>
                                  <w:marTop w:val="0"/>
                                  <w:marBottom w:val="0"/>
                                  <w:divBdr>
                                    <w:top w:val="none" w:sz="0" w:space="0" w:color="auto"/>
                                    <w:left w:val="none" w:sz="0" w:space="0" w:color="auto"/>
                                    <w:bottom w:val="none" w:sz="0" w:space="0" w:color="auto"/>
                                    <w:right w:val="none" w:sz="0" w:space="0" w:color="auto"/>
                                  </w:divBdr>
                                </w:div>
                              </w:divsChild>
                            </w:div>
                            <w:div w:id="1654874779">
                              <w:marLeft w:val="0"/>
                              <w:marRight w:val="0"/>
                              <w:marTop w:val="120"/>
                              <w:marBottom w:val="0"/>
                              <w:divBdr>
                                <w:top w:val="none" w:sz="0" w:space="0" w:color="auto"/>
                                <w:left w:val="none" w:sz="0" w:space="0" w:color="auto"/>
                                <w:bottom w:val="none" w:sz="0" w:space="0" w:color="auto"/>
                                <w:right w:val="none" w:sz="0" w:space="0" w:color="auto"/>
                              </w:divBdr>
                              <w:divsChild>
                                <w:div w:id="738749066">
                                  <w:marLeft w:val="0"/>
                                  <w:marRight w:val="0"/>
                                  <w:marTop w:val="0"/>
                                  <w:marBottom w:val="0"/>
                                  <w:divBdr>
                                    <w:top w:val="none" w:sz="0" w:space="0" w:color="auto"/>
                                    <w:left w:val="none" w:sz="0" w:space="0" w:color="auto"/>
                                    <w:bottom w:val="none" w:sz="0" w:space="0" w:color="auto"/>
                                    <w:right w:val="none" w:sz="0" w:space="0" w:color="auto"/>
                                  </w:divBdr>
                                </w:div>
                                <w:div w:id="128322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047297">
          <w:marLeft w:val="0"/>
          <w:marRight w:val="0"/>
          <w:marTop w:val="0"/>
          <w:marBottom w:val="0"/>
          <w:divBdr>
            <w:top w:val="none" w:sz="0" w:space="0" w:color="auto"/>
            <w:left w:val="none" w:sz="0" w:space="0" w:color="auto"/>
            <w:bottom w:val="none" w:sz="0" w:space="0" w:color="auto"/>
            <w:right w:val="none" w:sz="0" w:space="0" w:color="auto"/>
          </w:divBdr>
          <w:divsChild>
            <w:div w:id="1750810367">
              <w:marLeft w:val="0"/>
              <w:marRight w:val="0"/>
              <w:marTop w:val="0"/>
              <w:marBottom w:val="0"/>
              <w:divBdr>
                <w:top w:val="none" w:sz="0" w:space="0" w:color="auto"/>
                <w:left w:val="none" w:sz="0" w:space="0" w:color="auto"/>
                <w:bottom w:val="none" w:sz="0" w:space="0" w:color="auto"/>
                <w:right w:val="none" w:sz="0" w:space="0" w:color="auto"/>
              </w:divBdr>
              <w:divsChild>
                <w:div w:id="1400203864">
                  <w:marLeft w:val="0"/>
                  <w:marRight w:val="0"/>
                  <w:marTop w:val="0"/>
                  <w:marBottom w:val="0"/>
                  <w:divBdr>
                    <w:top w:val="none" w:sz="0" w:space="0" w:color="auto"/>
                    <w:left w:val="none" w:sz="0" w:space="0" w:color="auto"/>
                    <w:bottom w:val="none" w:sz="0" w:space="0" w:color="auto"/>
                    <w:right w:val="none" w:sz="0" w:space="0" w:color="auto"/>
                  </w:divBdr>
                  <w:divsChild>
                    <w:div w:id="739866588">
                      <w:marLeft w:val="0"/>
                      <w:marRight w:val="0"/>
                      <w:marTop w:val="0"/>
                      <w:marBottom w:val="0"/>
                      <w:divBdr>
                        <w:top w:val="none" w:sz="0" w:space="0" w:color="auto"/>
                        <w:left w:val="none" w:sz="0" w:space="0" w:color="auto"/>
                        <w:bottom w:val="none" w:sz="0" w:space="0" w:color="auto"/>
                        <w:right w:val="none" w:sz="0" w:space="0" w:color="auto"/>
                      </w:divBdr>
                      <w:divsChild>
                        <w:div w:id="726419816">
                          <w:marLeft w:val="0"/>
                          <w:marRight w:val="0"/>
                          <w:marTop w:val="0"/>
                          <w:marBottom w:val="0"/>
                          <w:divBdr>
                            <w:top w:val="none" w:sz="0" w:space="0" w:color="auto"/>
                            <w:left w:val="none" w:sz="0" w:space="0" w:color="auto"/>
                            <w:bottom w:val="none" w:sz="0" w:space="0" w:color="auto"/>
                            <w:right w:val="none" w:sz="0" w:space="0" w:color="auto"/>
                          </w:divBdr>
                          <w:divsChild>
                            <w:div w:id="96874048">
                              <w:marLeft w:val="0"/>
                              <w:marRight w:val="0"/>
                              <w:marTop w:val="0"/>
                              <w:marBottom w:val="0"/>
                              <w:divBdr>
                                <w:top w:val="none" w:sz="0" w:space="0" w:color="auto"/>
                                <w:left w:val="none" w:sz="0" w:space="0" w:color="auto"/>
                                <w:bottom w:val="none" w:sz="0" w:space="0" w:color="auto"/>
                                <w:right w:val="none" w:sz="0" w:space="0" w:color="auto"/>
                              </w:divBdr>
                              <w:divsChild>
                                <w:div w:id="70082176">
                                  <w:marLeft w:val="240"/>
                                  <w:marRight w:val="240"/>
                                  <w:marTop w:val="0"/>
                                  <w:marBottom w:val="0"/>
                                  <w:divBdr>
                                    <w:top w:val="none" w:sz="0" w:space="0" w:color="auto"/>
                                    <w:left w:val="none" w:sz="0" w:space="0" w:color="auto"/>
                                    <w:bottom w:val="none" w:sz="0" w:space="0" w:color="auto"/>
                                    <w:right w:val="none" w:sz="0" w:space="0" w:color="auto"/>
                                  </w:divBdr>
                                  <w:divsChild>
                                    <w:div w:id="1047069673">
                                      <w:marLeft w:val="0"/>
                                      <w:marRight w:val="0"/>
                                      <w:marTop w:val="0"/>
                                      <w:marBottom w:val="0"/>
                                      <w:divBdr>
                                        <w:top w:val="none" w:sz="0" w:space="0" w:color="auto"/>
                                        <w:left w:val="none" w:sz="0" w:space="0" w:color="auto"/>
                                        <w:bottom w:val="none" w:sz="0" w:space="0" w:color="auto"/>
                                        <w:right w:val="none" w:sz="0" w:space="0" w:color="auto"/>
                                      </w:divBdr>
                                      <w:divsChild>
                                        <w:div w:id="1501655071">
                                          <w:marLeft w:val="0"/>
                                          <w:marRight w:val="0"/>
                                          <w:marTop w:val="0"/>
                                          <w:marBottom w:val="0"/>
                                          <w:divBdr>
                                            <w:top w:val="single" w:sz="2" w:space="0" w:color="auto"/>
                                            <w:left w:val="single" w:sz="2" w:space="0" w:color="auto"/>
                                            <w:bottom w:val="single" w:sz="2" w:space="0" w:color="auto"/>
                                            <w:right w:val="single" w:sz="2" w:space="0" w:color="auto"/>
                                          </w:divBdr>
                                        </w:div>
                                        <w:div w:id="1976595201">
                                          <w:marLeft w:val="0"/>
                                          <w:marRight w:val="0"/>
                                          <w:marTop w:val="0"/>
                                          <w:marBottom w:val="0"/>
                                          <w:divBdr>
                                            <w:top w:val="single" w:sz="2" w:space="0" w:color="auto"/>
                                            <w:left w:val="single" w:sz="2" w:space="0" w:color="auto"/>
                                            <w:bottom w:val="single" w:sz="2" w:space="0" w:color="auto"/>
                                            <w:right w:val="single" w:sz="2" w:space="0" w:color="auto"/>
                                          </w:divBdr>
                                        </w:div>
                                        <w:div w:id="344138829">
                                          <w:marLeft w:val="0"/>
                                          <w:marRight w:val="0"/>
                                          <w:marTop w:val="0"/>
                                          <w:marBottom w:val="0"/>
                                          <w:divBdr>
                                            <w:top w:val="none" w:sz="0" w:space="0" w:color="auto"/>
                                            <w:left w:val="none" w:sz="0" w:space="0" w:color="auto"/>
                                            <w:bottom w:val="none" w:sz="0" w:space="0" w:color="auto"/>
                                            <w:right w:val="none" w:sz="0" w:space="0" w:color="auto"/>
                                          </w:divBdr>
                                          <w:divsChild>
                                            <w:div w:id="1957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7031">
                                      <w:marLeft w:val="0"/>
                                      <w:marRight w:val="0"/>
                                      <w:marTop w:val="0"/>
                                      <w:marBottom w:val="0"/>
                                      <w:divBdr>
                                        <w:top w:val="none" w:sz="0" w:space="0" w:color="auto"/>
                                        <w:left w:val="none" w:sz="0" w:space="0" w:color="auto"/>
                                        <w:bottom w:val="none" w:sz="0" w:space="0" w:color="auto"/>
                                        <w:right w:val="none" w:sz="0" w:space="0" w:color="auto"/>
                                      </w:divBdr>
                                      <w:divsChild>
                                        <w:div w:id="150801575">
                                          <w:marLeft w:val="105"/>
                                          <w:marRight w:val="0"/>
                                          <w:marTop w:val="0"/>
                                          <w:marBottom w:val="0"/>
                                          <w:divBdr>
                                            <w:top w:val="none" w:sz="0" w:space="0" w:color="auto"/>
                                            <w:left w:val="none" w:sz="0" w:space="0" w:color="auto"/>
                                            <w:bottom w:val="none" w:sz="0" w:space="0" w:color="auto"/>
                                            <w:right w:val="none" w:sz="0" w:space="0" w:color="auto"/>
                                          </w:divBdr>
                                          <w:divsChild>
                                            <w:div w:id="2230329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39376877">
                              <w:marLeft w:val="180"/>
                              <w:marRight w:val="180"/>
                              <w:marTop w:val="0"/>
                              <w:marBottom w:val="0"/>
                              <w:divBdr>
                                <w:top w:val="none" w:sz="0" w:space="0" w:color="auto"/>
                                <w:left w:val="none" w:sz="0" w:space="0" w:color="auto"/>
                                <w:bottom w:val="none" w:sz="0" w:space="0" w:color="auto"/>
                                <w:right w:val="none" w:sz="0" w:space="0" w:color="auto"/>
                              </w:divBdr>
                              <w:divsChild>
                                <w:div w:id="1079912545">
                                  <w:marLeft w:val="-30"/>
                                  <w:marRight w:val="-30"/>
                                  <w:marTop w:val="0"/>
                                  <w:marBottom w:val="0"/>
                                  <w:divBdr>
                                    <w:top w:val="none" w:sz="0" w:space="0" w:color="auto"/>
                                    <w:left w:val="none" w:sz="0" w:space="0" w:color="auto"/>
                                    <w:bottom w:val="none" w:sz="0" w:space="0" w:color="auto"/>
                                    <w:right w:val="none" w:sz="0" w:space="0" w:color="auto"/>
                                  </w:divBdr>
                                  <w:divsChild>
                                    <w:div w:id="2004315167">
                                      <w:marLeft w:val="0"/>
                                      <w:marRight w:val="0"/>
                                      <w:marTop w:val="0"/>
                                      <w:marBottom w:val="0"/>
                                      <w:divBdr>
                                        <w:top w:val="none" w:sz="0" w:space="0" w:color="auto"/>
                                        <w:left w:val="none" w:sz="0" w:space="0" w:color="auto"/>
                                        <w:bottom w:val="none" w:sz="0" w:space="0" w:color="auto"/>
                                        <w:right w:val="none" w:sz="0" w:space="0" w:color="auto"/>
                                      </w:divBdr>
                                      <w:divsChild>
                                        <w:div w:id="1162309219">
                                          <w:marLeft w:val="0"/>
                                          <w:marRight w:val="0"/>
                                          <w:marTop w:val="0"/>
                                          <w:marBottom w:val="0"/>
                                          <w:divBdr>
                                            <w:top w:val="single" w:sz="2" w:space="0" w:color="auto"/>
                                            <w:left w:val="single" w:sz="2" w:space="0" w:color="auto"/>
                                            <w:bottom w:val="single" w:sz="2" w:space="0" w:color="auto"/>
                                            <w:right w:val="single" w:sz="2" w:space="0" w:color="auto"/>
                                          </w:divBdr>
                                          <w:divsChild>
                                            <w:div w:id="191118959">
                                              <w:marLeft w:val="-60"/>
                                              <w:marRight w:val="-60"/>
                                              <w:marTop w:val="0"/>
                                              <w:marBottom w:val="0"/>
                                              <w:divBdr>
                                                <w:top w:val="none" w:sz="0" w:space="0" w:color="auto"/>
                                                <w:left w:val="none" w:sz="0" w:space="0" w:color="auto"/>
                                                <w:bottom w:val="none" w:sz="0" w:space="0" w:color="auto"/>
                                                <w:right w:val="none" w:sz="0" w:space="0" w:color="auto"/>
                                              </w:divBdr>
                                              <w:divsChild>
                                                <w:div w:id="17006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09093">
                                      <w:marLeft w:val="0"/>
                                      <w:marRight w:val="0"/>
                                      <w:marTop w:val="0"/>
                                      <w:marBottom w:val="0"/>
                                      <w:divBdr>
                                        <w:top w:val="none" w:sz="0" w:space="0" w:color="auto"/>
                                        <w:left w:val="none" w:sz="0" w:space="0" w:color="auto"/>
                                        <w:bottom w:val="none" w:sz="0" w:space="0" w:color="auto"/>
                                        <w:right w:val="none" w:sz="0" w:space="0" w:color="auto"/>
                                      </w:divBdr>
                                      <w:divsChild>
                                        <w:div w:id="1194420880">
                                          <w:marLeft w:val="0"/>
                                          <w:marRight w:val="0"/>
                                          <w:marTop w:val="0"/>
                                          <w:marBottom w:val="0"/>
                                          <w:divBdr>
                                            <w:top w:val="single" w:sz="2" w:space="0" w:color="auto"/>
                                            <w:left w:val="single" w:sz="2" w:space="0" w:color="auto"/>
                                            <w:bottom w:val="single" w:sz="2" w:space="0" w:color="auto"/>
                                            <w:right w:val="single" w:sz="2" w:space="0" w:color="auto"/>
                                          </w:divBdr>
                                          <w:divsChild>
                                            <w:div w:id="483088138">
                                              <w:marLeft w:val="-60"/>
                                              <w:marRight w:val="-60"/>
                                              <w:marTop w:val="0"/>
                                              <w:marBottom w:val="0"/>
                                              <w:divBdr>
                                                <w:top w:val="none" w:sz="0" w:space="0" w:color="auto"/>
                                                <w:left w:val="none" w:sz="0" w:space="0" w:color="auto"/>
                                                <w:bottom w:val="none" w:sz="0" w:space="0" w:color="auto"/>
                                                <w:right w:val="none" w:sz="0" w:space="0" w:color="auto"/>
                                              </w:divBdr>
                                              <w:divsChild>
                                                <w:div w:id="210464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52413">
                                      <w:marLeft w:val="0"/>
                                      <w:marRight w:val="0"/>
                                      <w:marTop w:val="0"/>
                                      <w:marBottom w:val="0"/>
                                      <w:divBdr>
                                        <w:top w:val="none" w:sz="0" w:space="0" w:color="auto"/>
                                        <w:left w:val="none" w:sz="0" w:space="0" w:color="auto"/>
                                        <w:bottom w:val="none" w:sz="0" w:space="0" w:color="auto"/>
                                        <w:right w:val="none" w:sz="0" w:space="0" w:color="auto"/>
                                      </w:divBdr>
                                      <w:divsChild>
                                        <w:div w:id="544290151">
                                          <w:marLeft w:val="0"/>
                                          <w:marRight w:val="0"/>
                                          <w:marTop w:val="0"/>
                                          <w:marBottom w:val="0"/>
                                          <w:divBdr>
                                            <w:top w:val="single" w:sz="2" w:space="0" w:color="auto"/>
                                            <w:left w:val="single" w:sz="2" w:space="0" w:color="auto"/>
                                            <w:bottom w:val="single" w:sz="2" w:space="0" w:color="auto"/>
                                            <w:right w:val="single" w:sz="2" w:space="0" w:color="auto"/>
                                          </w:divBdr>
                                          <w:divsChild>
                                            <w:div w:id="1284968213">
                                              <w:marLeft w:val="-60"/>
                                              <w:marRight w:val="-60"/>
                                              <w:marTop w:val="0"/>
                                              <w:marBottom w:val="0"/>
                                              <w:divBdr>
                                                <w:top w:val="none" w:sz="0" w:space="0" w:color="auto"/>
                                                <w:left w:val="none" w:sz="0" w:space="0" w:color="auto"/>
                                                <w:bottom w:val="none" w:sz="0" w:space="0" w:color="auto"/>
                                                <w:right w:val="none" w:sz="0" w:space="0" w:color="auto"/>
                                              </w:divBdr>
                                              <w:divsChild>
                                                <w:div w:id="17603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2042</Words>
  <Characters>11643</Characters>
  <Application>Microsoft Office Word</Application>
  <DocSecurity>0</DocSecurity>
  <Lines>97</Lines>
  <Paragraphs>27</Paragraphs>
  <ScaleCrop>false</ScaleCrop>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Dixie</dc:creator>
  <cp:keywords/>
  <dc:description/>
  <cp:lastModifiedBy>Dixie</cp:lastModifiedBy>
  <cp:revision>1</cp:revision>
  <dcterms:created xsi:type="dcterms:W3CDTF">2022-03-07T00:55:00Z</dcterms:created>
  <dcterms:modified xsi:type="dcterms:W3CDTF">2022-03-07T00:56:00Z</dcterms:modified>
</cp:coreProperties>
</file>